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60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8pt;height:841.89pt;z-index:-25165578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30" w:lineRule="exact"/>
        <w:ind w:firstLine="0" w:left="60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3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1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71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1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2"/>
          <w:noProof w:val="true"/>
          <w:spacing w:val="2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1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2"/>
          <w:noProof w:val="true"/>
          <w:spacing w:val="3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w w:val="97"/>
          <w:noProof w:val="true"/>
          <w:spacing w:val="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60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 w:left="60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606"/>
        <w:rPr/>
      </w:pPr>
    </w:p>
    <w:p w:rsidR="005A76FB" w:rsidRDefault="005A76FB" w:rsidP="005A76FB">
      <w:pPr>
        <w:spacing w:before="0" w:after="0" w:lineRule="exact" w:line="240"/>
        <w:ind w:firstLine="17" w:left="606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Amsterdam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2" w:equalWidth="0">
            <w:col w:w="8798" w:space="0"/>
            <w:col w:w="24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838"/>
        </w:tabs>
        <w:spacing w:before="0" w:after="0" w:line="399" w:lineRule="exact"/>
        <w:ind w:firstLine="0" w:left="634"/>
        <w:jc w:val="left"/>
        <w:rPr/>
      </w:pPr>
      <w:r>
        <w:rPr w:spacing="0">
          <w:rFonts w:ascii="Segoe UI" w:hAnsi="Segoe UI" w:cs="Segoe UI"/>
          <w:u w:val="none"/>
          <w:sz w:val="18"/>
          <w:position w:val="3.42800903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7"/>
          <w:w w:val="100"/>
        </w:rPr>
        <w:t>1.835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4" w:left="63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34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16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247" w:lineRule="exact"/>
        <w:ind w:firstLine="1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259" w:lineRule="exact"/>
        <w:ind w:firstLine="3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8596" w:space="0"/>
            <w:col w:w="730" w:space="0"/>
            <w:col w:w="456" w:space="0"/>
            <w:col w:w="14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856"/>
        </w:tabs>
        <w:spacing w:before="0" w:after="0" w:line="321" w:lineRule="exact"/>
        <w:ind w:firstLine="0" w:left="61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8" type="#_x0000_t202" style="position:absolute;left:0;text-align:left;margin-left:466.796pt;margin-top:140.843pt;width:33.6500015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000000"/>
                      <w:noProof w:val="true"/>
                      <w:spacing w:val="4"/>
                      <w:w w:val="100"/>
                    </w:rPr>
                    <w:t>Costa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8"/>
          <w:w w:val="100"/>
        </w:rPr>
        <w:t>2.805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6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tabs>
          <w:tab w:val="left" w:pos="3974"/>
        </w:tabs>
        <w:spacing w:before="0" w:after="0" w:line="425" w:lineRule="exact"/>
        <w:ind w:firstLine="6" w:left="619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5"/>
          <w:w w:val="100"/>
        </w:rPr>
        <w:t>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6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8"/>
          <w:w w:val="100"/>
        </w:rPr>
        <w:t>3.380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6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48" w:lineRule="exact"/>
        <w:ind w:firstLine="4154" w:left="61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4154" w:left="6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154" w:left="619"/>
        <w:rPr/>
      </w:pPr>
    </w:p>
    <w:p w:rsidR="005A76FB" w:rsidRDefault="005A76FB" w:rsidP="005A76FB">
      <w:pPr>
        <w:spacing w:before="0" w:after="0" w:lineRule="exact" w:line="240"/>
        <w:ind w:firstLine="4154" w:left="619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16" w:lineRule="exact"/>
        <w:ind w:firstLine="4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1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26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3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7905" w:space="0"/>
            <w:col w:w="643" w:space="0"/>
            <w:col w:w="1049" w:space="0"/>
            <w:col w:w="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9"/>
        <w:rPr/>
      </w:pPr>
    </w:p>
    <w:p w:rsidR="005A76FB" w:rsidRDefault="005A76FB" w:rsidP="005A76FB">
      <w:pPr>
        <w:spacing w:before="0" w:after="0" w:lineRule="exact" w:line="276"/>
        <w:ind w:firstLine="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firstLine="826" w:left="7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24"/>
          <w:tab w:val="left" w:pos="3567"/>
        </w:tabs>
        <w:spacing w:before="0" w:after="0" w:line="319" w:lineRule="exact"/>
        <w:ind w:firstLine="317" w:left="77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30"/>
          <w:tab w:val="left" w:pos="3360"/>
        </w:tabs>
        <w:spacing w:before="0" w:after="0" w:line="243" w:lineRule="exact"/>
        <w:ind w:firstLine="375" w:left="7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6" w:lineRule="exact"/>
        <w:ind w:firstLine="0" w:left="7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Singel.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Volendam.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3" w:equalWidth="0">
            <w:col w:w="5545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94" w:left="10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42" w:lineRule="exact"/>
        <w:ind w:firstLine="0" w:left="10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Rhin-FRANKFURT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1830" w:space="0"/>
            <w:col w:w="3716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283" w:left="8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42" w:lineRule="exact"/>
        <w:ind w:firstLine="189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401" w:lineRule="exact"/>
        <w:ind w:firstLine="281" w:left="8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42" w:lineRule="exact"/>
        <w:ind w:firstLine="189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283" w:left="8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42" w:lineRule="exact"/>
        <w:ind w:firstLine="151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50" w:lineRule="exact"/>
        <w:ind w:firstLine="179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50" w:lineRule="exact"/>
        <w:ind w:firstLine="87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74" w:lineRule="exact"/>
        <w:ind w:firstLine="281" w:left="8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42" w:lineRule="exact"/>
        <w:ind w:firstLine="78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50" w:lineRule="exact"/>
        <w:ind w:firstLine="106" w:left="8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50" w:lineRule="exact"/>
        <w:ind w:firstLine="0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401" w:lineRule="exact"/>
        <w:ind w:firstLine="287" w:left="8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2" w:lineRule="exact"/>
        <w:ind w:firstLine="0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424" w:lineRule="exact"/>
        <w:ind w:firstLine="281" w:left="8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42" w:lineRule="exact"/>
        <w:ind w:firstLine="0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50" w:lineRule="exact"/>
        <w:ind w:firstLine="120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50" w:lineRule="exact"/>
        <w:ind w:firstLine="69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97" w:lineRule="exact"/>
        <w:ind w:firstLine="287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6" w:lineRule="exact"/>
        <w:ind w:firstLine="13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71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8" w:lineRule="exact"/>
        <w:ind w:firstLine="254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6" w:lineRule="exact"/>
        <w:ind w:firstLine="171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69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6" w:lineRule="exact"/>
        <w:ind w:firstLine="54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63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58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6" w:lineRule="exact"/>
        <w:ind w:firstLine="63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397" w:lineRule="exact"/>
        <w:ind w:firstLine="259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6" w:lineRule="exact"/>
        <w:ind w:firstLine="183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397" w:lineRule="exact"/>
        <w:ind w:firstLine="259" w:left="8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6" w:lineRule="exact"/>
        <w:ind w:firstLine="191" w:left="8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Louvre.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PARÍS-BRUJAS-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GANTE-BRUSELAS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Brujas.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Sangre,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Vo-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Rubens.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HAYA-AMSTERDAM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Pantaleón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Jorge.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cervecerías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U-Fleku,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degustaremos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5" w:equalWidth="0">
            <w:col w:w="1830" w:space="0"/>
            <w:col w:w="1531" w:space="0"/>
            <w:col w:w="2185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308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6" w:lineRule="exact"/>
        <w:ind w:firstLine="225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7" w:lineRule="exact"/>
        <w:ind w:firstLine="307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6" w:lineRule="exact"/>
        <w:ind w:firstLine="229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313" w:left="7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6" w:lineRule="exact"/>
        <w:ind w:firstLine="187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164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19" w:lineRule="exact"/>
        <w:ind w:firstLine="200" w:left="79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50" w:lineRule="exact"/>
        <w:ind w:firstLine="0" w:left="7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Roma-Madrid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Mayor,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Haya.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“Madurodam”,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miniatura”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AMSTERDAM-MARKEN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VOLENDAM-AMSTERDAM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Pescado-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1830" w:space="0"/>
            <w:col w:w="3716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firstLine="89" w:left="6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" w:left="67"/>
        <w:rPr/>
      </w:pPr>
    </w:p>
    <w:p w:rsidR="005A76FB" w:rsidRDefault="005A76FB" w:rsidP="005A76FB">
      <w:pPr>
        <w:spacing w:before="0" w:after="0" w:line="168" w:lineRule="exact"/>
        <w:ind w:firstLine="0" w:left="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Eliseos,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Judío;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2810" w:space="0"/>
            <w:col w:w="2735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1" w:equalWidth="0">
            <w:col w:w="1123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52" w:firstLine="85"/>
        <w:jc w:val="left"/>
        <w:rPr/>
      </w:pPr>
      <w:r>
        <w:rPr>
          <w:noProof/>
        </w:rPr>
        <w:pict>
          <v:shape id="imagerId9" type="#_x0000_t75" style="position:absolute;margin-left:27pt;margin-top:0pt;width:196pt;height:180pt;z-index:-25165480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4pt;margin-top:0pt;width:195pt;height:180pt;z-index:-25165480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48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39pt;width:12pt;height:11pt;z-index:-25165480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85pt;width:13pt;height:11pt;z-index:-25165480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70" o:spt="12" path="m 0,1870 l 0,1870,6259,1870 l 6259,1870,6259,0 l 6259,0,0,0 l 0,0,0,1870e x">
            <v:stroke joinstyle="miter"/>
          </v:shapetype>
          <v:shape id="WS_polygon4" type="polygon4" style="position:absolute;left:0;text-align:left;margin-left:503.351pt;margin-top:395.156pt;width:62.586pt;height:18.703pt;z-index:-251655444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5202" o:spt="12" path="m 0,5202 l 0,5202,6259,5202 l 6259,5202,6259,0 l 6259,0,0,0 l 0,0,0,5202e x">
            <v:stroke joinstyle="miter"/>
          </v:shapetype>
          <v:shape id="WS_polygon5" type="polygon5" style="position:absolute;left:0;text-align:left;margin-left:502.643pt;margin-top:486.992pt;width:62.586pt;height:52.016pt;z-index:-251655443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3501" o:spt="12" path="m 0,3501 l 0,3501,6259,3501 l 6259,3501,6259,0 l 6259,0,0,0 l 0,0,0,3501e x">
            <v:stroke joinstyle="miter"/>
          </v:shapetype>
          <v:shape id="WS_polygon6" type="polygon6" style="position:absolute;left:0;text-align:left;margin-left:502.643pt;margin-top:574.157pt;width:62.586pt;height:35.008pt;z-index:-25165544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6259,1743" o:spt="12" path="m 0,1743 l 0,1743,6259,1743 l 6259,1743,6259,0 l 6259,0,0,0 l 0,0,0,1743e x">
            <v:stroke joinstyle="miter"/>
          </v:shapetype>
          <v:shape id="WS_polygon7" type="polygon7" style="position:absolute;left:0;text-align:left;margin-left:502.643pt;margin-top:644.174pt;width:62.586pt;height:17.433pt;z-index:-251655441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8" coordsize="115,80675" o:spt="12" path="m 50,50 l 50,50,50,80625e">
            <v:stroke joinstyle="miter"/>
          </v:shapetype>
          <v:shape id="WS_polygon8" type="polygon8" style="position:absolute;left:0;text-align:left;margin-left:438.52pt;margin-top:-9.0037pt;width:1.15pt;height:806.746pt;z-index:-2516554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0.494pt;margin-top:413.118pt;width:115.943pt;height:1.1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" coordsize="11589,1063" o:spt="12" path="m 0,1063 l 0,1063,11589,1063 l 11589,1063,11589,0 l 11589,0,0,0 l 0,0,0,1063e x">
            <v:stroke joinstyle="miter"/>
          </v:shapetype>
          <v:shape id="WS_polygon198" type="polygon198" style="position:absolute;left:0;text-align:left;margin-left:449.984pt;margin-top:385.087pt;width:115.893pt;height:10.63pt;z-index:-251655250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01" coordsize="1143,1055" o:spt="12" path="m 0,0 l 0,0,1143,0 l 1143,0,1143,1055 l 1143,1055,0,1055 l 0,1055,0,0e x">
            <v:stroke joinstyle="miter"/>
          </v:shapetype>
          <v:shape id="WS_polygon201" type="polygon201" style="position:absolute;left:0;text-align:left;margin-left:439.695pt;margin-top:384.803pt;width:11.435pt;height:10.555pt;z-index:-2516552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1248,200" o:spt="12" path="m 50,50 l 50,50,1198,50e">
            <v:stroke joinstyle="miter"/>
          </v:shapetype>
          <v:shape id="WS_polygon203" type="polygon203" style="position:absolute;left:0;text-align:left;margin-left:439.155pt;margin-top:394.933pt;width:12.475pt;height:2pt;z-index:203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04" coordsize="2610,200" o:spt="12" path="m 50,50 l 50,50,2560,57e">
            <v:stroke joinstyle="miter"/>
          </v:shapetype>
          <v:shape id="WS_polygon204" type="polygon204" style="position:absolute;left:0;text-align:left;margin-left:540.336pt;margin-top:395.499pt;width:26.1pt;height:2pt;z-index:20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05" coordsize="12657,110" o:spt="12" path="m 50,50 l 50,50,12607,50e">
            <v:stroke joinstyle="miter"/>
          </v:shapetype>
          <v:shape id="WS_polygon205" type="polygon205" style="position:absolute;left:0;text-align:left;margin-left:301.744pt;margin-top:600.292pt;width:126.575pt;height:1.1pt;z-index:2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12722,2200" o:spt="12" path="m 550,550 l 550,550,12172,550e">
            <v:stroke joinstyle="miter"/>
          </v:shapetype>
          <v:shape id="WS_polygon259" type="polygon259" style="position:absolute;left:0;text-align:left;margin-left:443.791pt;margin-top:703.907pt;width:127.22pt;height:22pt;z-index:-251655189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316" coordsize="12594,1681" o:spt="12" path="m 0,1681 l 0,1681,12594,1681 l 12594,1681,12594,0 l 12594,0,0,0 l 0,0,0,1681e x">
            <v:stroke joinstyle="miter"/>
          </v:shapetype>
          <v:shape id="WS_polygon316" type="polygon316" style="position:absolute;left:0;text-align:left;margin-left:27.561pt;margin-top:473.76pt;width:125.942pt;height:16.808pt;z-index:-25165513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319" coordsize="12694,1781" o:spt="12" path="m 50,1731 l 50,1731,12644,1731 l 12644,1731,12644,50 l 12644,50,50,50 l 50,50,50,1731e x">
            <v:stroke joinstyle="miter"/>
          </v:shapetype>
          <v:shape id="WS_polygon319" type="polygon319" style="position:absolute;left:0;text-align:left;margin-left:27.061pt;margin-top:473.26pt;width:126.942pt;height:17.808pt;z-index:-25165512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331" coordsize="689,700" o:spt="12" path="m 0,700 l 0,700,689,700 l 689,700,689,0 l 689,0,0,0 l 0,0,0,700e x">
            <v:stroke joinstyle="miter"/>
          </v:shapetype>
          <v:shape id="WS_polygon331" type="polygon331" style="position:absolute;left:0;text-align:left;margin-left:27.461pt;margin-top:566.495pt;width:6.892pt;height:7.00299pt;z-index:-2516551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682,683" o:spt="12" path="m 613,137 c 613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32" type="polygon332" style="position:absolute;left:0;text-align:left;margin-left:27.4356pt;margin-top:567.26pt;width:6.822pt;height:6.83301pt;z-index:-2516551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0" coordsize="39968,200" o:spt="12" path="m 0,100 l 0,100,39968,100e">
            <v:stroke joinstyle="miter"/>
          </v:shapetype>
          <v:shape id="WS_polygon370" type="polygon370" style="position:absolute;left:0;text-align:left;margin-left:28.488pt;margin-top:197.715pt;width:399.685pt;height:2pt;z-index:370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371" coordsize="990,1119" o:spt="12" path="m 0,2 l 0,2,2,1119 l 2,1119,990,1117 l 990,1117,989,0 l 989,0,0,2e x">
            <v:stroke joinstyle="miter"/>
          </v:shapetype>
          <v:shape id="WS_polygon371" type="polygon371" style="position:absolute;left:0;text-align:left;margin-left:439.37pt;margin-top:703.701pt;width:9.90201pt;height:11.188pt;z-index:-251655077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373" coordsize="1517,200" o:spt="12" path="m 50,50 l 50,50,1467,50e">
            <v:stroke joinstyle="miter"/>
          </v:shapetype>
          <v:shape id="WS_polygon373" type="polygon373" style="position:absolute;left:0;text-align:left;margin-left:438.87pt;margin-top:714.889pt;width:15.173pt;height:2pt;z-index:373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374" coordsize="5798,200" o:spt="12" path="m 50,50 l 50,50,5748,50e">
            <v:stroke joinstyle="miter"/>
          </v:shapetype>
          <v:shape id="WS_polygon374" type="polygon374" style="position:absolute;left:0;text-align:left;margin-left:507.752pt;margin-top:706.385pt;width:57.976pt;height:2pt;z-index:37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471" coordsize="12594,1681" o:spt="12" path="m 0,1681 l 0,1681,12594,1681 l 12594,1681,12594,0 l 12594,0,0,0 l 0,0,0,1681e x">
            <v:stroke joinstyle="miter"/>
          </v:shapetype>
          <v:shape id="WS_polygon471" type="polygon471" style="position:absolute;left:0;text-align:left;margin-left:301.99pt;margin-top:214.116pt;width:125.942pt;height:16.808pt;z-index:-251654977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74" coordsize="12694,1781" o:spt="12" path="m 50,1731 l 50,1731,12644,1731 l 12644,1731,12644,50 l 12644,50,50,50 l 50,50,50,1731e x">
            <v:stroke joinstyle="miter"/>
          </v:shapetype>
          <v:shape id="WS_polygon474" type="polygon474" style="position:absolute;left:0;text-align:left;margin-left:301.49pt;margin-top:213.616pt;width:126.942pt;height:17.808pt;z-index:-251654974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540" coordsize="6478,120" o:spt="12" path="m 50,50 l 50,50,6428,50e">
            <v:stroke joinstyle="miter"/>
          </v:shapetype>
          <v:shape id="WS_polygon540" type="polygon540" style="position:absolute;left:0;text-align:left;margin-left:450.494pt;margin-top:174.553pt;width:64.78pt;height:1.2pt;z-index:5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1" coordsize="2368,120" o:spt="12" path="m 50,50 l 50,50,2318,50e">
            <v:stroke joinstyle="miter"/>
          </v:shapetype>
          <v:shape id="WS_polygon541" type="polygon541" style="position:absolute;left:0;text-align:left;margin-left:514.273pt;margin-top:174.553pt;width:23.677pt;height:1.2pt;z-index:5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2" coordsize="2935,120" o:spt="12" path="m 50,50 l 50,50,2885,50e">
            <v:stroke joinstyle="miter"/>
          </v:shapetype>
          <v:shape id="WS_polygon542" type="polygon542" style="position:absolute;left:0;text-align:left;margin-left:536.951pt;margin-top:174.553pt;width:29.346pt;height:1.2pt;z-index:5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2368,120" o:spt="12" path="m 50,50 l 50,50,2318,50e">
            <v:stroke joinstyle="miter"/>
          </v:shapetype>
          <v:shape id="WS_polygon543" type="polygon543" style="position:absolute;left:0;text-align:left;margin-left:514.273pt;margin-top:245.644pt;width:23.677pt;height:1.2pt;z-index:5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2935,120" o:spt="12" path="m 50,50 l 50,50,2885,50e">
            <v:stroke joinstyle="miter"/>
          </v:shapetype>
          <v:shape id="WS_polygon544" type="polygon544" style="position:absolute;left:0;text-align:left;margin-left:536.951pt;margin-top:245.644pt;width:29.346pt;height:1.2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2368,120" o:spt="12" path="m 50,50 l 50,50,2318,50e">
            <v:stroke joinstyle="miter"/>
          </v:shapetype>
          <v:shape id="WS_polygon545" type="polygon545" style="position:absolute;left:0;text-align:left;margin-left:514.273pt;margin-top:316.735pt;width:23.677pt;height:1.2pt;z-index: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2935,120" o:spt="12" path="m 50,50 l 50,50,2885,50e">
            <v:stroke joinstyle="miter"/>
          </v:shapetype>
          <v:shape id="WS_polygon546" type="polygon546" style="position:absolute;left:0;text-align:left;margin-left:536.951pt;margin-top:316.735pt;width:29.346pt;height:1.2pt;z-index: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6478,120" o:spt="12" path="m 50,50 l 50,50,6428,50e">
            <v:stroke joinstyle="miter"/>
          </v:shapetype>
          <v:shape id="WS_polygon547" type="polygon547" style="position:absolute;left:0;text-align:left;margin-left:450.494pt;margin-top:245.644pt;width:64.78pt;height:1.2pt;z-index: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6478,120" o:spt="12" path="m 50,50 l 50,50,6428,50e">
            <v:stroke joinstyle="miter"/>
          </v:shapetype>
          <v:shape id="WS_polygon548" type="polygon548" style="position:absolute;left:0;text-align:left;margin-left:450.494pt;margin-top:316.735pt;width:64.78pt;height:1.2pt;z-index:5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1543,1068" o:spt="12" path="m 0,5 l 0,5,0,1068 l 0,1068,11543,1063 l 11543,1063,11543,0 l 11543,0,0,5e x">
            <v:stroke joinstyle="miter"/>
          </v:shapetype>
          <v:shape id="WS_polygon549" type="polygon549" style="position:absolute;left:0;text-align:left;margin-left:449.659pt;margin-top:139.748pt;width:115.43pt;height:10.68pt;z-index:-251654899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552" coordsize="992,1063" o:spt="12" path="m 0,1063 l 0,1063,992,1063 l 992,1063,992,0 l 992,0,0,0 l 0,0,0,1063e x">
            <v:stroke joinstyle="miter"/>
          </v:shapetype>
          <v:shape id="WS_polygon552" type="polygon552" style="position:absolute;left:0;text-align:left;margin-left:439.655pt;margin-top:139.748pt;width:9.922pt;height:10.63pt;z-index:-2516548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4" coordsize="1262,200" o:spt="12" path="m 50,50 l 50,50,1212,50e">
            <v:stroke joinstyle="miter"/>
          </v:shapetype>
          <v:shape id="WS_polygon554" type="polygon554" style="position:absolute;left:0;text-align:left;margin-left:439.155pt;margin-top:149.878pt;width:12.621pt;height:2pt;z-index:55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55" coordsize="2013,200" o:spt="12" path="m 50,50 l 50,50,1963,60e">
            <v:stroke joinstyle="miter"/>
          </v:shapetype>
          <v:shape id="WS_polygon555" type="polygon555" style="position:absolute;left:0;text-align:left;margin-left:545.455pt;margin-top:149.878pt;width:20.134pt;height:2pt;z-index:555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614" coordsize="13635,2200" o:spt="12" path="m 550,550 l 550,550,13085,550e">
            <v:stroke joinstyle="miter"/>
          </v:shapetype>
          <v:shape id="WS_polygon614" type="polygon614" style="position:absolute;left:0;text-align:left;margin-left:434.48pt;margin-top:39.5253pt;width:136.354pt;height:22pt;z-index:-251654834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638" coordsize="947,200" o:spt="12" path="m 50,50 l 50,50,897,50e">
            <v:stroke joinstyle="miter"/>
          </v:shapetype>
          <v:shape id="WS_polygon638" type="polygon638" style="position:absolute;left:0;text-align:left;margin-left:556.362pt;margin-top:50.4379pt;width:9.473pt;height:2pt;z-index:638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639" coordsize="1020,1106" o:spt="12" path="m 1020,1106 l 1020,1106,0,1106 l 0,1106,0,0 l 0,0,1020,0 l 1020,0,1020,1106e x">
            <v:stroke joinstyle="miter"/>
          </v:shapetype>
          <v:shape id="WS_polygon639" type="polygon639" style="position:absolute;left:0;text-align:left;margin-left:439.901pt;margin-top:39.529pt;width:10.205pt;height:11.055pt;z-index:-251654809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640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7 l 654,397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40" type="polygon640" style="position:absolute;left:0;text-align:left;margin-left:441.149pt;margin-top:41.2476pt;width:7.79401pt;height:7.806pt;z-index:-2516548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1" coordsize="1588,200" o:spt="12" path="m 50,50 l 50,50,1538,50e">
            <v:stroke joinstyle="miter"/>
          </v:shapetype>
          <v:shape id="WS_polygon641" type="polygon641" style="position:absolute;left:0;text-align:left;margin-left:439.401pt;margin-top:50.0843pt;width:15.882pt;height:2pt;z-index:641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452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 w:left="8452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3"/>
        </w:rPr>
        <w:t>2-16/1,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="241" w:lineRule="exact"/>
        <w:ind w:firstLine="0" w:left="84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oct.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178" w:lineRule="exact"/>
        <w:ind w:firstLine="0" w:left="84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4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52"/>
        <w:rPr/>
      </w:pPr>
    </w:p>
    <w:p w:rsidR="005A76FB" w:rsidRDefault="005A76FB" w:rsidP="005A76FB">
      <w:pPr>
        <w:spacing w:before="0" w:after="0" w:line="194" w:lineRule="exact"/>
        <w:ind w:firstLine="80" w:left="845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cols w:num="1" w:equalWidth="0">
            <w:col w:w="112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0" w:left="84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5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39526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4138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40454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cols w:num="3" w:equalWidth="0">
            <w:col w:w="9924" w:space="0"/>
            <w:col w:w="362" w:space="0"/>
            <w:col w:w="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745"/>
        </w:tabs>
        <w:spacing w:before="0" w:after="0" w:line="214" w:lineRule="exact"/>
        <w:ind w:firstLine="0" w:left="24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(Praga)</w:t>
      </w:r>
      <w:r>
        <w:rPr w:spacing="2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Molinos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(Amsterdam)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1.835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2.085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2.225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2.405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cols w:num="2" w:equalWidth="0">
            <w:col w:w="8531" w:space="0"/>
            <w:col w:w="27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457.311pt;margin-top:673pt;width:110.84075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encontraremos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grandioso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tremendo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prestigio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vertidos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llamado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zenberg,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transformado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Votiva,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Artes,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Goethe,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Schiller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Universidad,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artística,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dependencias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Staatsoper.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Auersperg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Grinzing.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4" w:lineRule="exact"/>
        <w:ind w:firstLine="89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14º.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Austria.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Adriático.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demia.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barroca.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28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MONTPELLIER-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ZARAGOZA-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2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Bruselas,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Gante,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Frankfurt,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Niza,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Zaragoza.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Trastevere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6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6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5,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9"/>
          <w:w w:val="100"/>
        </w:rPr>
        <w:t>17,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6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39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730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(13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345</w:t>
      </w:r>
    </w:p>
    <w:p w:rsidR="005A76FB" w:rsidRDefault="005A76FB" w:rsidP="005A76FB">
      <w:pPr>
        <w:spacing w:before="0" w:after="0" w:line="33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2.805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3.170</w:t>
      </w:r>
    </w:p>
    <w:p w:rsidR="005A76FB" w:rsidRDefault="005A76FB" w:rsidP="005A76FB">
      <w:pPr>
        <w:spacing w:before="0" w:after="0" w:line="1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3.400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3.075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3.765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1.180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(17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415</w:t>
      </w:r>
    </w:p>
    <w:p w:rsidR="005A76FB" w:rsidRDefault="005A76FB" w:rsidP="005A76FB">
      <w:pPr>
        <w:spacing w:before="0" w:after="0" w:line="33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3.760</w:t>
      </w:r>
    </w:p>
    <w:p w:rsidR="005A76FB" w:rsidRDefault="005A76FB" w:rsidP="005A76FB">
      <w:pPr>
        <w:spacing w:before="0" w:after="0" w:line="1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3.505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3.980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3.720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4.430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1.400</w:t>
      </w:r>
    </w:p>
    <w:p w:rsidR="005A76FB" w:rsidRDefault="005A76FB" w:rsidP="005A76FB">
      <w:pPr>
        <w:spacing w:before="0" w:after="0" w:line="209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(17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268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8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Bruselas</w:t>
      </w:r>
    </w:p>
    <w:p w:rsidR="005A76FB" w:rsidRDefault="005A76FB" w:rsidP="005A76FB">
      <w:pPr>
        <w:spacing w:before="0" w:after="0" w:line="16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H. Garden Inn Louise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H. Garden Inn Louise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Ámsterdam</w:t>
      </w:r>
    </w:p>
    <w:p w:rsidR="005A76FB" w:rsidRDefault="005A76FB" w:rsidP="005A76FB">
      <w:pPr>
        <w:spacing w:before="0" w:after="0" w:line="16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BW Plus Amstelveen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BW Plus Amstelveen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00195313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2.00195313"/>
          <w:color w:val="00000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Clarion Congress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Radisso Blu Beke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The Gate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Palazzo Ricasoli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Hotel Cicerone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89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Calle Alcalá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Rafael Atocha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85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33</w:t>
      </w:r>
    </w:p>
    <w:p w:rsidR="005A76FB" w:rsidRDefault="005A76FB" w:rsidP="005A76FB">
      <w:pPr>
        <w:spacing w:before="0" w:after="0" w:line="4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bf9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Nurem-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berg.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Roma-Costa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infe-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cols w:num="5" w:equalWidth="0">
            <w:col w:w="2806" w:space="0"/>
            <w:col w:w="2743" w:space="0"/>
            <w:col w:w="2820" w:space="0"/>
            <w:col w:w="128" w:space="0"/>
            <w:col w:w="27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9" w:bottom="0" w:left="4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29" w:bottom="0" w:left="489" w:header="0" w:footer="0" w:gutter="0"/>
      <w:cols w:num="1" w:equalWidth="0">
        <w:col w:w="1128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