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2.31pt;height:849.681pt;z-index:-251656542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P00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P01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="6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6"/>
          <w:w w:val="100"/>
        </w:rPr>
        <w:t>MADRID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33"/>
          <w:w w:val="100"/>
        </w:rPr>
        <w:t>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0"/>
          <w:w w:val="100"/>
        </w:rPr>
        <w:t>SÓLO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387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2" w:equalWidth="0">
            <w:col w:w="520" w:space="0"/>
            <w:col w:w="111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66" w:lineRule="exact"/>
        <w:ind w:firstLine="262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eastAsia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buﬀet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diario</w:t>
      </w:r>
    </w:p>
    <w:p w:rsidR="005A76FB" w:rsidRDefault="005A76FB" w:rsidP="005A76FB">
      <w:pPr>
        <w:spacing w:before="0" w:after="0" w:line="189" w:lineRule="exact"/>
        <w:ind w:firstLine="262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días)</w:t>
      </w:r>
    </w:p>
    <w:p w:rsidR="005A76FB" w:rsidRDefault="005A76FB" w:rsidP="005A76FB">
      <w:pPr>
        <w:spacing w:before="0" w:after="0" w:lineRule="exact" w:line="240"/>
        <w:ind w:firstLine="262" w:left="520"/>
        <w:rPr/>
      </w:pPr>
    </w:p>
    <w:p w:rsidR="005A76FB" w:rsidRDefault="005A76FB" w:rsidP="005A76FB">
      <w:pPr>
        <w:spacing w:before="0" w:after="0" w:line="222" w:lineRule="exact"/>
        <w:ind w:firstLine="137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0"/>
          <w:w w:val="100"/>
        </w:rPr>
        <w:t>garantizadas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año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2" w:equalWidth="0">
            <w:col w:w="10113" w:space="0"/>
            <w:col w:w="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1" w:equalWidth="0">
            <w:col w:w="116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3"/>
        <w:ind w:firstLine="0" w:left="89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77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spacing w:before="0" w:after="0" w:line="409" w:lineRule="exact"/>
        <w:ind w:firstLine="0" w:left="377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4</w:t>
      </w:r>
    </w:p>
    <w:p w:rsidR="005A76FB" w:rsidRDefault="005A76FB" w:rsidP="005A76FB">
      <w:pPr>
        <w:tabs>
          <w:tab w:val="left" w:pos="1969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8999"/>
          <w:color w:val="231f20"/>
          <w:noProof w:val="true"/>
          <w:spacing w:val="3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8999"/>
          <w:color w:val="231f20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8999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8999"/>
          <w:color w:val="231f2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8999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8999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900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tabs>
          <w:tab w:val="left" w:pos="1563"/>
        </w:tabs>
        <w:spacing w:before="0" w:after="0" w:line="4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sólo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565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2" w:equalWidth="0">
            <w:col w:w="730" w:space="0"/>
            <w:col w:w="109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31" w:left="2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5" type="#_x0000_t202" style="position:absolute;left:0;text-align:left;margin-left:456.022pt;margin-top:623.344pt;width:130.35354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0"/>
          <w:w w:val="331"/>
        </w:rPr>
        <w:t> </w:t>
      </w:r>
      <w:r>
        <w:rPr>
          <w:rFonts w:ascii="Myriad Pro" w:hAnsi="Myriad Pro" w:cs="Myriad Pro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MADRID-PARÍS</w:t>
      </w:r>
    </w:p>
    <w:p w:rsidR="005A76FB" w:rsidRDefault="005A76FB" w:rsidP="005A76FB">
      <w:pPr>
        <w:spacing w:before="0" w:after="0" w:line="327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MADRID-PARÍS</w:t>
      </w:r>
    </w:p>
    <w:p w:rsidR="005A76FB" w:rsidRDefault="005A76FB" w:rsidP="005A76FB">
      <w:pPr>
        <w:spacing w:before="0" w:after="0" w:line="170" w:lineRule="exact"/>
        <w:ind w:firstLine="198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71bc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71bc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71bc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opcionales:</w:t>
      </w:r>
    </w:p>
    <w:p w:rsidR="005A76FB" w:rsidRDefault="005A76FB" w:rsidP="005A76FB">
      <w:pPr>
        <w:spacing w:before="0" w:after="0" w:line="227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reﬂejo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227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mayores</w:t>
      </w:r>
    </w:p>
    <w:p w:rsidR="005A76FB" w:rsidRDefault="005A76FB" w:rsidP="005A76FB">
      <w:pPr>
        <w:spacing w:before="0" w:after="0" w:line="17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Monalisa.</w:t>
      </w:r>
    </w:p>
    <w:p w:rsidR="005A76FB" w:rsidRDefault="005A76FB" w:rsidP="005A76FB">
      <w:pPr>
        <w:spacing w:before="0" w:after="0" w:line="227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Pom-</w:t>
      </w:r>
    </w:p>
    <w:p w:rsidR="005A76FB" w:rsidRDefault="005A76FB" w:rsidP="005A76FB">
      <w:pPr>
        <w:spacing w:before="0" w:after="0" w:line="170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227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D’Orsay: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7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7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8"/>
          <w:position w:val="0"/>
          <w:color w:val="ffffff"/>
          <w:noProof w:val="true"/>
          <w:spacing w:val="-1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</w:t>
      </w:r>
      <w:r w:rsidRPr="00B3349A">
        <w:rPr w:spacing="0"/>
        <w:lastRenderedPageBreak/>
        <w:t/>
      </w:r>
      <w:r>
        <w:rPr>
          <w:rFonts w:ascii="Myriad Pro" w:hAnsi="Myriad Pro" w:cs="Myriad Pro"/>
          <w:b/>
          <w:u w:val="none"/>
          <w:sz w:val="17"/>
          <w:position w:val="0"/>
          <w:color w:val="ffffff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Dame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Sorbona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Igualmente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8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222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67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lujo.</w:t>
      </w:r>
    </w:p>
    <w:p w:rsidR="005A76FB" w:rsidRDefault="005A76FB" w:rsidP="005A76FB">
      <w:pPr>
        <w:spacing w:before="0" w:after="0" w:line="188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</w:p>
    <w:p w:rsidR="005A76FB" w:rsidRDefault="005A76FB" w:rsidP="005A76FB">
      <w:pPr>
        <w:spacing w:before="0" w:after="0" w:line="16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seleccionados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salida.</w:t>
      </w:r>
    </w:p>
    <w:p w:rsidR="005A76FB" w:rsidRDefault="005A76FB" w:rsidP="005A76FB">
      <w:pPr>
        <w:spacing w:before="0" w:after="0" w:line="18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18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</w:p>
    <w:p w:rsidR="005A76FB" w:rsidRDefault="005A76FB" w:rsidP="005A76FB">
      <w:pPr>
        <w:spacing w:before="0" w:after="0" w:line="18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88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www.rafaelhoteles.com</w:t>
      </w:r>
    </w:p>
    <w:p w:rsidR="005A76FB" w:rsidRDefault="005A76FB" w:rsidP="005A76FB">
      <w:pPr>
        <w:spacing w:before="0" w:after="0" w:line="201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Ventas****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www.rafaelhoteles.com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www.accorhotels.com</w:t>
      </w:r>
    </w:p>
    <w:p w:rsidR="005A76FB" w:rsidRDefault="005A76FB" w:rsidP="005A76FB">
      <w:pPr>
        <w:spacing w:before="0" w:after="0" w:line="173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www.residhome.com</w:t>
      </w:r>
    </w:p>
    <w:p w:rsidR="005A76FB" w:rsidRDefault="005A76FB" w:rsidP="005A76FB">
      <w:pPr>
        <w:spacing w:before="0" w:after="0" w:line="173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wwww.foresthill-hotels.com</w:t>
      </w:r>
    </w:p>
    <w:p w:rsidR="005A76FB" w:rsidRDefault="005A76FB" w:rsidP="005A76FB">
      <w:pPr>
        <w:spacing w:before="0" w:after="0" w:line="185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24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7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</w:p>
    <w:p w:rsidR="005A76FB" w:rsidRDefault="005A76FB" w:rsidP="005A76FB">
      <w:pPr>
        <w:spacing w:before="0" w:after="0" w:line="195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desayuno</w:t>
      </w:r>
    </w:p>
    <w:p w:rsidR="005A76FB" w:rsidRDefault="005A76FB" w:rsidP="005A76FB">
      <w:pPr>
        <w:spacing w:before="0" w:after="0" w:line="236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4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565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170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="236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4"/>
        </w:rPr>
        <w:t>Madrid-París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315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Madrid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8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54"/>
        </w:tabs>
        <w:spacing w:before="0" w:after="0" w:line="203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309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5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4" w:equalWidth="0">
            <w:col w:w="3001" w:space="0"/>
            <w:col w:w="2987" w:space="0"/>
            <w:col w:w="2739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Igualmente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ob-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desa-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descritas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Madrid-París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cols w:num="3" w:equalWidth="0">
            <w:col w:w="3001" w:space="0"/>
            <w:col w:w="2911" w:space="0"/>
            <w:col w:w="57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19" w:bottom="54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5"/>
      <w:pgMar w:top="294" w:right="19" w:bottom="54" w:left="379" w:header="0" w:footer="0" w:gutter="0"/>
      <w:cols w:num="1" w:equalWidth="0">
        <w:col w:w="116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