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4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5881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115"/>
          <w:noProof w:val="true"/>
          <w:spacing w:val="0"/>
        </w:rPr>
        <w:t>INN</w:t>
      </w:r>
    </w:p>
    <w:p w:rsidR="005A76FB" w:rsidRDefault="005A76FB" w:rsidP="005A76FB">
      <w:pPr>
        <w:spacing w:before="0" w:after="0" w:line="140" w:lineRule="exact"/>
        <w:ind w:firstLine="0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3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7"/>
        </w:rPr>
        <w:t>C13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5"/>
        </w:rPr>
        <w:t>C14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2" w:equalWidth="0">
            <w:col w:w="11012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474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131"/>
          <w:noProof w:val="true"/>
          <w:spacing w:val="0"/>
        </w:rPr>
        <w:t>11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2"/>
        </w:rPr>
        <w:t>Viena</w:t>
      </w:r>
    </w:p>
    <w:p w:rsidR="005A76FB" w:rsidRDefault="005A76FB" w:rsidP="005A76FB">
      <w:pPr>
        <w:spacing w:before="0" w:after="0" w:line="242" w:lineRule="exact"/>
        <w:ind w:firstLine="262" w:left="474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0900116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1.320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76" w:lineRule="exact"/>
        <w:ind w:firstLine="50" w:left="474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-1"/>
        </w:rPr>
        <w:t>9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299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Budapest</w:t>
      </w:r>
    </w:p>
    <w:p w:rsidR="005A76FB" w:rsidRDefault="005A76FB" w:rsidP="005A76FB">
      <w:pPr>
        <w:spacing w:before="0" w:after="0" w:lineRule="exact" w:line="240"/>
        <w:ind w:firstLine="50" w:left="4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</w:p>
    <w:p w:rsidR="005A76FB" w:rsidRDefault="005A76FB" w:rsidP="005A76FB">
      <w:pPr>
        <w:spacing w:before="0" w:after="0" w:line="120" w:lineRule="exact"/>
        <w:ind w:firstLine="55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Praga</w:t>
      </w:r>
    </w:p>
    <w:p w:rsidR="005A76FB" w:rsidRDefault="005A76FB" w:rsidP="005A76FB">
      <w:pPr>
        <w:spacing w:before="0" w:after="0" w:line="192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NUREMBERG</w:t>
      </w:r>
    </w:p>
    <w:p w:rsidR="005A76FB" w:rsidRDefault="005A76FB" w:rsidP="005A76FB">
      <w:pPr>
        <w:spacing w:before="0" w:after="0" w:line="211" w:lineRule="exact"/>
        <w:ind w:firstLine="5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spacing w:before="0" w:after="0" w:line="285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5" w:equalWidth="0">
            <w:col w:w="4302" w:space="0"/>
            <w:col w:w="4254" w:space="0"/>
            <w:col w:w="699" w:space="0"/>
            <w:col w:w="979" w:space="0"/>
            <w:col w:w="16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736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08999634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1.055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="332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ENCANTO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4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1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DI-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PIEZA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MAU-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LUXEMBURGO;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="261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(OPCIONAL),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PARíS.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(OPC.),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OPCIONALES: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393536"/>
          <w:w w:val="58"/>
          <w:noProof w:val="true"/>
          <w:spacing w:val="0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</w:p>
    <w:p w:rsidR="005A76FB" w:rsidRDefault="005A76FB" w:rsidP="005A76FB">
      <w:pPr>
        <w:spacing w:before="0" w:after="0" w:line="170" w:lineRule="exact"/>
        <w:ind w:firstLine="392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REﬂ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EJO</w:t>
      </w:r>
    </w:p>
    <w:p w:rsidR="005A76FB" w:rsidRDefault="005A76FB" w:rsidP="005A76FB">
      <w:pPr>
        <w:spacing w:before="0" w:after="0" w:line="170" w:lineRule="exact"/>
        <w:ind w:firstLine="392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REY;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DESTACAN</w:t>
      </w:r>
    </w:p>
    <w:p w:rsidR="005A76FB" w:rsidRDefault="005A76FB" w:rsidP="005A76FB">
      <w:pPr>
        <w:spacing w:before="0" w:after="0" w:line="170" w:lineRule="exact"/>
        <w:ind w:firstLine="392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392" w:left="7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ESPEJOS.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392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GIOCONDA.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7"/>
          <w:noProof w:val="true"/>
          <w:spacing w:val="0"/>
        </w:rPr>
        <w:t>ARTE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MODERNO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6"/>
          <w:noProof w:val="true"/>
          <w:spacing w:val="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0"/>
          <w:noProof w:val="true"/>
          <w:spacing w:val="0"/>
        </w:rPr>
        <w:t>CENTRO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70"/>
          <w:noProof w:val="true"/>
          <w:spacing w:val="0"/>
        </w:rPr>
        <w:t>POMPIDOU.</w:t>
      </w:r>
    </w:p>
    <w:p w:rsidR="005A76FB" w:rsidRDefault="005A76FB" w:rsidP="005A76FB">
      <w:pPr>
        <w:spacing w:before="0" w:after="0" w:lineRule="exact" w:line="240"/>
        <w:ind w:firstLine="285" w:left="73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pintura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impresionista.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PARTICIPAR,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ROJO.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RHIN.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CONS-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18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LOUVRE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</w:p>
    <w:p w:rsidR="005A76FB" w:rsidRDefault="005A76FB" w:rsidP="005A76FB">
      <w:pPr>
        <w:spacing w:before="0" w:after="0" w:lineRule="exact" w:line="240"/>
        <w:ind w:firstLine="1829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NOM-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NACIONALES.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ﬁnanciera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FRANKFURT-NÚREMBERG-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1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REPú-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(NOVE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(CIUDAD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CALLEJóN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NOMBREA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XVIII.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tiendecitas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DOMICILIO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KAFKA,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METAMORFOSIS,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CERVECE-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DEGUSTAREMOS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PRAGA-BRATISLAVA-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VIEJA: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DDE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GRASSELKOVICH,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UVIAL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MERCANTES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ACTIVIDAD.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CARACTERIZA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PESCA-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CRUZAREMOS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IMPORTANTE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Andrássy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út,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construidos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juntos.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SEPARAN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AMPLIAS.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FERROCARRIL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METROPOLITANO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CONTINENTAL,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MAYORíA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MILENIO,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SOLDADO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KUNSTHALLE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DETRáS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VAJDAHUNYAD.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Danubio.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1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INTRO-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3" w:equalWidth="0">
            <w:col w:w="4423" w:space="0"/>
            <w:col w:w="3400" w:space="0"/>
            <w:col w:w="40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left="452" w:firstLine="204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7" type="#_x0000_t202" style="position:absolute;left:0;text-align:left;margin-left:496.655pt;margin-top:247.31pt;width:63.0256042pt;height:14.92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79895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9585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0" type="#_x0000_t202" style="position:absolute;left:0;text-align:left;margin-left:401.203pt;margin-top:556.416pt;width:100.937988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pt;height:52pt;z-index:-25165550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47pt;z-index:-25165550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158pt;height:147pt;z-index:-25165550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6pt;margin-top:0pt;width:158pt;height:147pt;z-index:-25165550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5pt;margin-top:161pt;width:499pt;height:629pt;z-index:-25165550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586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5863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73" coordsize="15576,15073" o:spt="12" path="m 0,15073 l 0,15073,15576,15073 l 15576,15073,15576,0 l 15576,0,0,0 l 0,0,0,15073e x">
            <v:stroke joinstyle="miter"/>
          </v:shapetype>
          <v:shape id="WS_polygon73" type="polygon73" style="position:absolute;left:0;text-align:left;margin-left:386.926pt;margin-top:-4.607pt;width:155.762pt;height:150.728pt;z-index:-251655795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</w:p>
    <w:p w:rsidR="005A76FB" w:rsidRDefault="005A76FB" w:rsidP="005A76FB">
      <w:pPr>
        <w:spacing w:before="0" w:after="0" w:lineRule="exact" w:line="240"/>
        <w:ind w:left="452" w:firstLine="2040"/>
        <w:rPr/>
      </w:pPr>
    </w:p>
    <w:p w:rsidR="005A76FB" w:rsidRDefault="005A76FB" w:rsidP="005A76FB">
      <w:pPr>
        <w:spacing w:before="0" w:after="0" w:line="20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MúSICOS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Prater,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IMPE-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testigos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encontraremos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EMPERADORES,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TREMENDO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PRESTIGIO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CONVERTIDOS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LLAMADO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SCHWARZENBERG,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TRANSFORMADO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71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9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7"/>
        </w:rPr>
        <w:t>DíAS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8"/>
          <w:position w:val="5.83398438"/>
          <w:color w:val="a41b24"/>
          <w:noProof w:val="true"/>
          <w:spacing w:val="-5"/>
          <w:w w:val="100"/>
        </w:rPr>
        <w:t>(1)</w:t>
      </w:r>
    </w:p>
    <w:p w:rsidR="005A76FB" w:rsidRDefault="005A76FB" w:rsidP="005A76FB">
      <w:pPr>
        <w:spacing w:before="0" w:after="0" w:line="341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ARTíSTICA: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STAATSOPER,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PúBLICO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RECIBIó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FORTíSIMáS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CRíTI-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INAUGURACIóN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1868,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PROVOCA-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SUICIDIO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INFARTO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ARQUITECTOS,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SICCARDSBURG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NüLL;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CRíTICAS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DEBíAN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OPERA-GARNIER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BOMBARDERO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AMERICANO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CONFUNDIó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TREN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BOMBARDEó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REINAUGURADA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KARL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BöHM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“FIDELIO”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BEETHOVEN.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TANTO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ORIGINAL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NEORRENACENTISTA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SóLO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ESCALINATA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PRINCIPAL,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FACHADA,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FOYER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SCHWIND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CINCUENTA,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bombardeo.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inauguró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ópera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MOZART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“DON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GIOVANNI”.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ENTONCES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CONSIDERADA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CONOCIDAS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SCHöNBRUNN: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VERANO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TERESA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1743-1749,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REALIDAD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reducida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proyecto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original.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TESORO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(FRESCOS,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PINTURAS,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MARQUETERíA,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LACADOS,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estucos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espejos,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mármoles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cristal),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reparó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GASTOS.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IMPE-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DISEñO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FRANCéS.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BOSQUES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BOSQUES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LLEGAR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HELLINENKREUZ,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VISITAREMOS.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CONTINUARE-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LIECH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TENSTEIN,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PUEDE</w:t>
      </w:r>
    </w:p>
    <w:p w:rsidR="005A76FB" w:rsidRDefault="005A76FB" w:rsidP="005A76FB">
      <w:pPr>
        <w:spacing w:before="0" w:after="0" w:line="164" w:lineRule="exact"/>
        <w:ind w:firstLine="21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2199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BADEN.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9" w:lineRule="exact"/>
        <w:ind w:firstLine="16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CONCORDIA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</w:p>
    <w:p w:rsidR="005A76FB" w:rsidRDefault="005A76FB" w:rsidP="005A76FB">
      <w:pPr>
        <w:spacing w:before="0" w:after="0" w:line="163" w:lineRule="exact"/>
        <w:ind w:firstLine="16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(VIENA)</w:t>
      </w:r>
    </w:p>
    <w:p w:rsidR="005A76FB" w:rsidRDefault="005A76FB" w:rsidP="005A76FB">
      <w:pPr>
        <w:spacing w:before="0" w:after="0" w:lineRule="exact" w:line="240"/>
        <w:ind w:firstLine="1673"/>
        <w:rPr/>
      </w:pPr>
    </w:p>
    <w:p w:rsidR="005A76FB" w:rsidRDefault="005A76FB" w:rsidP="005A76FB">
      <w:pPr>
        <w:spacing w:before="0" w:after="0" w:line="269" w:lineRule="exact"/>
        <w:ind w:firstLine="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="17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6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11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1.600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645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1.240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1.385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1.305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1.385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510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4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1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2" type="#_x0000_t202" style="position:absolute;left:0;text-align:left;margin-left:431.585pt;margin-top:416.967pt;width:89.9093018pt;height:19.12432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13867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9" w:lineRule="exact"/>
        <w:ind w:firstLine="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Bols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11.088623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11.088623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209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80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49" w:lineRule="exact"/>
        <w:ind w:firstLine="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50" w:lineRule="exact"/>
        <w:ind w:firstLine="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50" w:lineRule="exact"/>
        <w:ind w:firstLine="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Occidental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K+K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Fenix</w:t>
      </w:r>
    </w:p>
    <w:p w:rsidR="005A76FB" w:rsidRDefault="005A76FB" w:rsidP="005A76FB">
      <w:pPr>
        <w:spacing w:before="0" w:after="0" w:line="180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49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50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Astoria</w:t>
      </w:r>
    </w:p>
    <w:p w:rsidR="005A76FB" w:rsidRDefault="005A76FB" w:rsidP="005A76FB">
      <w:pPr>
        <w:spacing w:before="0" w:after="0" w:line="150" w:lineRule="exact"/>
        <w:ind w:firstLine="15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Center</w:t>
      </w:r>
    </w:p>
    <w:p w:rsidR="005A76FB" w:rsidRDefault="005A76FB" w:rsidP="005A76FB">
      <w:pPr>
        <w:spacing w:before="0" w:after="0" w:line="180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49" w:lineRule="exact"/>
        <w:ind w:firstLine="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50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32" w:lineRule="exact"/>
        <w:ind w:firstLine="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50"/>
        <w:rPr/>
      </w:pPr>
    </w:p>
    <w:p w:rsidR="005A76FB" w:rsidRDefault="005A76FB" w:rsidP="005A76FB">
      <w:pPr>
        <w:spacing w:before="0" w:after="0" w:lineRule="exact" w:line="240"/>
        <w:ind w:firstLine="50"/>
        <w:rPr/>
      </w:pPr>
    </w:p>
    <w:p w:rsidR="005A76FB" w:rsidRDefault="005A76FB" w:rsidP="005A76FB">
      <w:pPr>
        <w:spacing w:before="0" w:after="0" w:line="374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1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6"/>
          <w:w w:val="100"/>
        </w:rPr>
        <w:t>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LLEGADA</w:t>
      </w:r>
    </w:p>
    <w:p w:rsidR="005A76FB" w:rsidRDefault="005A76FB" w:rsidP="005A76FB">
      <w:pPr>
        <w:spacing w:before="0" w:after="0" w:line="24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94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llegada</w:t>
      </w:r>
    </w:p>
    <w:p w:rsidR="005A76FB" w:rsidRDefault="005A76FB" w:rsidP="005A76FB">
      <w:pPr>
        <w:spacing w:before="0" w:after="0" w:line="24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3852" w:space="0"/>
            <w:col w:w="3632" w:space="0"/>
            <w:col w:w="39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426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terrestre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similares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8"/>
        </w:rPr>
        <w:t>DIARIO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Praga,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7485" w:space="0"/>
            <w:col w:w="122" w:space="0"/>
            <w:col w:w="38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6" w:lineRule="exact"/>
        <w:ind w:firstLine="0" w:left="5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4" type="#_x0000_t202" style="position:absolute;left:0;text-align:left;margin-left:150.029pt;margin-top:660.767pt;width:66.574295pt;height:37.771179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55" w:lineRule="exact"/>
                    <w:jc w:val="left"/>
                    <w:rPr/>
                  </w:pPr>
                  <w:r>
                    <w:rPr w:spacing="-5">
                      <w:rFonts w:ascii="Helvetica" w:hAnsi="Helvetica" w:cs="Helvetica"/>
                      <w:i/>
                      <w:u w:val="none"/>
                      <w:sz w:val="53"/>
                      <w:position w:val="0"/>
                      <w:color w:val="ffffff"/>
                      <w:w w:val="95"/>
                      <w:noProof w:val="true"/>
                      <w:spacing w:val="-56"/>
                    </w:rPr>
                    <w:t>210</w:t>
                  </w:r>
                  <w:r>
                    <w:rPr>
                      <w:rFonts w:ascii="Helvetica" w:hAnsi="Helvetica" w:cs="Helvetica"/>
                      <w:i/>
                      <w:u w:val="none"/>
                      <w:sz w:val="48"/>
                      <w:position w:val="0"/>
                      <w:color w:val="ffffff"/>
                      <w:w w:val="95"/>
                      <w:noProof w:val="true"/>
                      <w:spacing w:val="-4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467" w:lineRule="exact"/>
        <w:ind w:firstLine="57" w:left="566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6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114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4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9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7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6"/>
        </w:rPr>
        <w:t>OPCIóN)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5"/>
        </w:rPr>
        <w:t>FRANKFURT,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9"/>
        </w:rPr>
        <w:t>BRATISLAVA.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8"/>
        </w:rPr>
        <w:t>RHIN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5" w:equalWidth="0">
            <w:col w:w="3868" w:space="0"/>
            <w:col w:w="2005" w:space="0"/>
            <w:col w:w="1613" w:space="0"/>
            <w:col w:w="122" w:space="0"/>
            <w:col w:w="384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207"/>
        </w:tabs>
        <w:spacing w:before="0" w:after="0" w:line="226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Danubio</w:t>
      </w:r>
      <w:r>
        <w:rPr w:spacing="8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0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Praga</w:t>
      </w:r>
      <w:r>
        <w:rPr w:spacing="12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0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6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Frankfurt-Praga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no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252.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8996582"/>
          <w:color w:val="393536"/>
          <w:noProof w:val="true"/>
          <w:spacing w:val="-5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1"/>
          <w:w w:val="100"/>
        </w:rPr>
        <w:t>9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ﬁnaliza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4005" w:space="0"/>
            <w:col w:w="3327" w:space="0"/>
            <w:col w:w="156" w:space="0"/>
            <w:col w:w="3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0" w:lineRule="exact"/>
        <w:ind w:firstLine="0" w:left="7587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del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último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día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87"/>
        <w:rPr/>
      </w:pPr>
    </w:p>
    <w:p w:rsidR="005A76FB" w:rsidRDefault="005A76FB" w:rsidP="005A76FB">
      <w:pPr>
        <w:spacing w:before="0" w:after="0" w:lineRule="exact" w:line="384"/>
        <w:ind w:firstLine="0" w:left="75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88" w:right="116" w:bottom="48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