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279" w:firstLine="105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7" type="#_x0000_t202" style="position:absolute;left:0;text-align:left;margin-left:28.3456pt;margin-top:24.1162pt;width:265.304016pt;height:27.841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7" w:lineRule="exact"/>
                    <w:jc w:val="left"/>
                    <w:rPr/>
                  </w:pP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EUROPA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1"/>
                    </w:rPr>
                    <w:t>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3"/>
                    </w:rPr>
                    <w:t>SU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5"/>
                    </w:rPr>
                    <w:t>ALCANCE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36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>
                      <w:rFonts w:ascii="Trajan Pro" w:hAnsi="Trajan Pro" w:cs="Trajan Pro"/>
                      <w:b/>
                      <w:u w:val="none"/>
                      <w:sz w:val="36"/>
                      <w:position w:val="0"/>
                      <w:color w:val="ffffff"/>
                      <w:w w:val="95"/>
                      <w:noProof w:val="true"/>
                      <w:spacing w:val="-3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29.3377pt;margin-top:35.3052pt;width:565.858826pt;height:23.638999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0" w:lineRule="exact"/>
                    <w:jc w:val="left"/>
                    <w:rPr/>
                    <w:tabs>
                      <w:tab w:val="left" w:pos="10539"/>
                    </w:tabs>
                  </w:pP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4"/>
                      <w:w w:val="100"/>
                    </w:rPr>
                    <w:t>París,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4"/>
                      <w:w w:val="100"/>
                    </w:rPr>
                    <w:t>Mulhouse,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Verona,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Venecia,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5"/>
                      <w:w w:val="100"/>
                    </w:rPr>
                    <w:t>Padua,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4"/>
                      <w:w w:val="100"/>
                    </w:rPr>
                    <w:t>Asis,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5"/>
                      <w:w w:val="100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5"/>
                      <w:w w:val="100"/>
                    </w:rPr>
                    <w:t>Pisa,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2"/>
                      <w:w w:val="100"/>
                    </w:rPr>
                    <w:t>Niza,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4"/>
                      <w:w w:val="100"/>
                    </w:rPr>
                    <w:t>Barcelona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a41b24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13.3580017"/>
                      <w:color w:val="ffffff"/>
                      <w:w w:val="95"/>
                      <w:noProof w:val="true"/>
                      <w:spacing w:val="6"/>
                    </w:rPr>
                    <w:t>AE1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6" type="#_x0000_t202" style="position:absolute;left:0;text-align:left;margin-left:507.696pt;margin-top:52.8082pt;width:38.7949982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556.307pt;margin-top:53.6802pt;width:38.8899994pt;height:16.9599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Minion Pro SmBd" w:hAnsi="Minion Pro SmBd" w:cs="Minion Pro SmBd"/>
                      <w:b/>
                      <w:u w:val="none"/>
                      <w:sz w:val="20"/>
                      <w:position w:val="0"/>
                      <w:color w:val="ffffff"/>
                      <w:w w:val="95"/>
                      <w:noProof w:val="true"/>
                      <w:spacing w:val="6"/>
                    </w:rPr>
                    <w:t>AE2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8" type="#_x0000_t202" style="position:absolute;left:0;text-align:left;margin-left:47.3385pt;margin-top:74.1497pt;width:370.614502pt;height:15.494003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2" w:lineRule="exact"/>
                    <w:jc w:val="left"/>
                    <w:rPr/>
                    <w:tabs>
                      <w:tab w:val="left" w:pos="3949"/>
                    </w:tabs>
                  </w:pPr>
                  <w:r>
                    <w:rPr w:spacing="17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0"/>
                      <w:w w:val="100"/>
                    </w:rPr>
                    <w:t>1.525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5"/>
                      <w:w w:val="100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9">
                      <w:rFonts w:ascii="TeamViewer11" w:hAnsi="TeamViewer11" w:cs="TeamViewer11"/>
                      <w:u w:val="none"/>
                      <w:sz w:val="16"/>
                      <w:position w:val="2.76400757"/>
                      <w:color w:val="ffffff"/>
                      <w:noProof w:val="true"/>
                      <w:spacing w:val="0"/>
                      <w:w w:val="71"/>
                    </w:rPr>
                    <w:t>J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11"/>
                      <w:w w:val="100"/>
                    </w:rPr>
                    <w:t>1.325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$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US: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3" type="#_x0000_t202" style="position:absolute;left:0;text-align:left;margin-left:488.897pt;margin-top:76.2122pt;width:32.0400009pt;height:10.80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6327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6"/>
        </w:rPr>
        <w:t>EA2</w:t>
      </w:r>
    </w:p>
    <w:p w:rsidR="005A76FB" w:rsidRDefault="005A76FB" w:rsidP="005A76FB">
      <w:pPr>
        <w:spacing w:before="0" w:after="0" w:line="229" w:lineRule="exact"/>
        <w:ind w:firstLine="9404" w:left="27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23" w:lineRule="exact"/>
        <w:ind w:firstLine="9622" w:left="279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Heidel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berg</w:t>
      </w:r>
    </w:p>
    <w:p w:rsidR="005A76FB" w:rsidRDefault="005A76FB" w:rsidP="005A76FB">
      <w:pPr>
        <w:spacing w:before="0" w:after="0" w:line="121" w:lineRule="exact"/>
        <w:ind w:firstLine="8496" w:left="27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45" w:lineRule="exact"/>
        <w:ind w:firstLine="8845" w:left="27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tabs>
          <w:tab w:val="left" w:pos="4230"/>
          <w:tab w:val="left" w:pos="9778"/>
        </w:tabs>
        <w:spacing w:before="0" w:after="0" w:line="230" w:lineRule="exact"/>
        <w:ind w:firstLine="0" w:left="279"/>
        <w:jc w:val="left"/>
        <w:rPr/>
      </w:pPr>
      <w:r>
        <w:rPr w:spacing="0">
          <w:rFonts w:ascii="Corbel" w:hAnsi="Corbel" w:cs="Corbel"/>
          <w:u w:val="none"/>
          <w:sz w:val="18"/>
          <w:position w:val="4.0289917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6"/>
        </w:rPr>
        <w:t>Madrid</w:t>
      </w:r>
      <w:r>
        <w:rPr w:spacing="1706">
          <w:rFonts w:cs="Calibri"/>
          <w:u w:val="none"/>
          <w:color w:val="000000"/>
          <w:w w:val="100"/>
        </w:rPr>
        <w:tab/>
      </w:r>
      <w:r>
        <w:rPr w:spacing="0">
          <w:rFonts w:ascii="Corbel" w:hAnsi="Corbel" w:cs="Corbel"/>
          <w:u w:val="none"/>
          <w:sz w:val="18"/>
          <w:position w:val="4.0289917"/>
          <w:color w:val="ffffff"/>
          <w:noProof w:val="true"/>
          <w:spacing w:val="12"/>
          <w:w w:val="100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1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Minion Pro SmBd" w:hAnsi="Minion Pro SmBd" w:cs="Minion Pro SmBd"/>
          <w:b/>
          <w:u w:val="none"/>
          <w:sz w:val="18"/>
          <w:position w:val="3.5329895"/>
          <w:color w:val="a41b24"/>
          <w:w w:val="95"/>
          <w:noProof w:val="true"/>
          <w:spacing w:val="13"/>
        </w:rPr>
        <w:t>Barcelona</w:t>
      </w:r>
      <w:r>
        <w:rPr w:spacing="3038">
          <w:rFonts w:cs="Calibri"/>
          <w:w w:val="100"/>
        </w:rPr>
        <w:tab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01" w:lineRule="exact"/>
        <w:ind w:firstLine="9957" w:left="27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20" w:lineRule="exact"/>
        <w:ind w:firstLine="9920" w:left="279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1" w:equalWidth="0">
            <w:col w:w="115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3" w:lineRule="exact"/>
        <w:ind w:firstLine="0" w:left="279"/>
        <w:jc w:val="left"/>
        <w:rPr/>
      </w:pP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2"/>
          <w:w w:val="100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8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6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(sin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dejando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Madrid)</w:t>
      </w:r>
    </w:p>
    <w:p w:rsidR="005A76FB" w:rsidRDefault="005A76FB" w:rsidP="005A76FB">
      <w:pPr>
        <w:spacing w:before="0" w:after="0" w:line="221" w:lineRule="exact"/>
        <w:ind w:firstLine="330" w:left="279"/>
        <w:jc w:val="left"/>
        <w:rPr/>
      </w:pPr>
      <w:r>
        <w:rPr w:spacing="17"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3"/>
          <w:w w:val="100"/>
        </w:rPr>
        <w:t>1.370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2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04" w:lineRule="exact"/>
        <w:ind w:firstLine="3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7.44799805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120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0" w:lineRule="exact"/>
        <w:ind w:firstLine="2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4" w:equalWidth="0">
            <w:col w:w="8183" w:space="0"/>
            <w:col w:w="782" w:space="0"/>
            <w:col w:w="1100" w:space="0"/>
            <w:col w:w="15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Ilumi-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colo-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Eiffel,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Eliseos,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</w:p>
    <w:p w:rsidR="005A76FB" w:rsidRDefault="005A76FB" w:rsidP="005A76FB">
      <w:pPr>
        <w:spacing w:before="0" w:after="0" w:line="35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69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Notre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So-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Luxem-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Sena: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Eiffel,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opcionales: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69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1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69" w:lineRule="exact"/>
        <w:ind w:firstLine="104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Gio-</w:t>
      </w:r>
    </w:p>
    <w:p w:rsidR="005A76FB" w:rsidRDefault="005A76FB" w:rsidP="005A76FB">
      <w:pPr>
        <w:spacing w:before="0" w:after="0" w:line="170" w:lineRule="exact"/>
        <w:ind w:firstLine="104" w:left="7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conda.</w:t>
      </w:r>
    </w:p>
    <w:p w:rsidR="005A76FB" w:rsidRDefault="005A76FB" w:rsidP="005A76FB">
      <w:pPr>
        <w:spacing w:before="0" w:after="0" w:line="340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 w:left="79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2" w:lineRule="exact"/>
        <w:ind w:firstLine="0" w:left="7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embarcaremos</w:t>
      </w:r>
    </w:p>
    <w:p w:rsidR="005A76FB" w:rsidRDefault="005A76FB" w:rsidP="005A76FB">
      <w:pPr>
        <w:spacing w:before="0" w:after="0" w:line="169" w:lineRule="exact"/>
        <w:ind w:firstLine="0" w:left="7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bonita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estrecho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?S?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rascacielos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ninguna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FRANKFURT-HEIDELBERG-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efectuare-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Castillo,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príncipes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Palatinado.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Friburgo.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MULHOUSE–LUCERNA–VERONA-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2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Góndolas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Rule="exact" w:line="240"/>
        <w:ind w:firstLine="2104"/>
        <w:rPr/>
      </w:pPr>
    </w:p>
    <w:p w:rsidR="005A76FB" w:rsidRDefault="005A76FB" w:rsidP="005A76FB">
      <w:pPr>
        <w:spacing w:before="0" w:after="0" w:line="448" w:lineRule="exact"/>
        <w:ind w:firstLine="9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formando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Campa-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circular,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Renacimiento.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“David”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florentina.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fachadas,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pavimentos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rroca;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Navona.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Trastévere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interesan-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papales,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cúpula,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Ángel,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fúnebres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mundo,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38" w:header="0" w:footer="0" w:gutter="0"/>
          <w:cols w:num="3" w:equalWidth="0">
            <w:col w:w="4197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648"/>
          <w:tab w:val="left" w:pos="8967"/>
        </w:tabs>
        <w:spacing w:before="0" w:after="0" w:line="164" w:lineRule="exact"/>
        <w:ind w:left="224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66pt;z-index:-2516557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66pt;z-index:-2516557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0pt;width:158pt;height:166pt;z-index:-25165578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89pt;width:343pt;height:596pt;z-index:-25165578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8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1417,4200" o:spt="12" path="m 0,0 l 0,0,1417,0 l 1417,0,1417,4200 l 1417,4200,0,4200 l 0,4200,0,0e x">
            <v:stroke joinstyle="miter"/>
          </v:shapetype>
          <v:shape id="WS_polygon5" type="polygon5" style="position:absolute;left:0;text-align:left;margin-left:581.102pt;margin-top:170.079pt;width:14.174pt;height:42pt;z-index:-251656278;mso-position-horizontal-relative:page;mso-position-vertical-relative:page" stroked="f">
            <v:fill color="#f89c21"/>
          </v:shape>
        </w:pict>
      </w:r>
      <w:r>
        <w:rPr>
          <w:noProof/>
        </w:rPr>
        <w:pict>
          <v:shapetype id="polygon123" coordsize="15691,200" o:spt="12" path="m 50,50 l 50,50,15641,50e">
            <v:stroke joinstyle="miter"/>
          </v:shapetype>
          <v:shape id="WS_polygon123" type="polygon123" style="position:absolute;left:0;text-align:left;margin-left:42.0194pt;margin-top:180.574pt;width:156.906pt;height:2pt;z-index:123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25" coordsize="15691,200" o:spt="12" path="m 50,50 l 50,50,15641,50e">
            <v:stroke joinstyle="miter"/>
          </v:shapetype>
          <v:shape id="WS_polygon125" type="polygon125" style="position:absolute;left:0;text-align:left;margin-left:212.098pt;margin-top:180.574pt;width:156.906pt;height:2pt;z-index:125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27" coordsize="15690,200" o:spt="12" path="m 50,50 l 50,50,15640,50e">
            <v:stroke joinstyle="miter"/>
          </v:shapetype>
          <v:shape id="WS_polygon127" type="polygon127" style="position:absolute;left:0;text-align:left;margin-left:382.177pt;margin-top:180.574pt;width:156.905pt;height:2pt;z-index:127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128" coordsize="15590,16508" o:spt="12" path="m 0,16508 l 0,16508,15590,16508 l 15590,16508,15590,0 l 15590,0,0,0 l 0,0,0,16508e x">
            <v:stroke joinstyle="miter"/>
          </v:shapetype>
          <v:shape id="WS_polygon128" type="polygon128" style="position:absolute;left:0;text-align:left;margin-left:42.519pt;margin-top:1.13687e-013pt;width:155.905pt;height:165.079pt;z-index:-2516561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0" coordsize="15590,17358" o:spt="12" path="m 0,17358 l 0,17358,15590,17358 l 15590,17358,15590,0 l 15590,0,0,0 l 0,0,0,17358e x">
            <v:stroke joinstyle="miter"/>
          </v:shapetype>
          <v:shape id="WS_polygon130" type="polygon130" style="position:absolute;left:0;text-align:left;margin-left:212.598pt;margin-top:-8.504pt;width:155.904pt;height:173.583pt;z-index:-2516561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15591,16508" o:spt="12" path="m 0,16508 l 0,16508,15591,16508 l 15591,16508,15591,0 l 15591,0,0,0 l 0,0,0,16508e x">
            <v:stroke joinstyle="miter"/>
          </v:shapetype>
          <v:shape id="WS_polygon132" type="polygon132" style="position:absolute;left:0;text-align:left;margin-left:382.677pt;margin-top:1.13687e-013pt;width:155.907pt;height:165.079pt;z-index:-251656151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(París)</w:t>
      </w:r>
      <w:r>
        <w:rPr w:spacing="24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(Roma)</w:t>
      </w:r>
      <w:r>
        <w:rPr w:spacing="23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(Florencia)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1"/>
        <w:ind w:left="224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430" w:bottom="0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214.015pt;margin-top:699.139pt;width:88.5198212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Obelisco.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cuenta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Mayor,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siglo)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dedicadas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Jesús.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Letrán.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Papas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Barroco.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italiano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tiendas,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“Perla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Roma.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Niza.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Mónaco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Montecarlo.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Familia,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Cataluña,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Ramblas,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desean,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doble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140" w:lineRule="exact"/>
        <w:ind w:firstLine="567" w:left="60"/>
        <w:jc w:val="left"/>
        <w:rPr/>
      </w:pP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7"/>
          <w:noProof w:val="true"/>
          <w:spacing w:val="0"/>
        </w:rPr>
        <w:t>En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habitación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individual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120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por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persona</w:t>
      </w:r>
      <w:r>
        <w:rPr w:spacing="19"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y</w:t>
      </w:r>
      <w:r>
        <w:rPr>
          <w:rFonts w:ascii="Helvetica" w:hAnsi="Helvetica" w:cs="Helvetica"/>
          <w:u w:val="none"/>
          <w:sz w:val="11"/>
          <w:position w:val="0"/>
          <w:color w:val="2c6d8b"/>
          <w:w w:val="50"/>
          <w:noProof w:val="true"/>
          <w:spacing w:val="0"/>
        </w:rPr>
        <w:t>noche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Zaragoza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Basilica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católico.</w:t>
      </w:r>
    </w:p>
    <w:p w:rsidR="005A76FB" w:rsidRDefault="005A76FB" w:rsidP="005A76FB">
      <w:pPr>
        <w:spacing w:before="0" w:after="0" w:line="2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14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8"/>
          <w:position w:val="5.43371582"/>
          <w:color w:val="393536"/>
          <w:noProof w:val="true"/>
          <w:spacing w:val="-6"/>
          <w:w w:val="100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pasajeros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Barcelona,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</w:p>
    <w:p w:rsidR="005A76FB" w:rsidRDefault="005A76FB" w:rsidP="005A76FB">
      <w:pPr>
        <w:spacing w:before="0" w:after="0" w:line="140" w:lineRule="exact"/>
        <w:ind w:firstLine="11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="319" w:lineRule="exact"/>
        <w:ind w:firstLine="4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4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antiguo),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añadir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ciudad:</w:t>
      </w:r>
    </w:p>
    <w:p w:rsidR="005A76FB" w:rsidRDefault="005A76FB" w:rsidP="005A76FB">
      <w:pPr>
        <w:spacing w:before="0" w:after="0" w:line="246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9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c6d8b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c6d8b"/>
          <w:w w:val="51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6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panorá-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Madrid.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</w:p>
    <w:p w:rsidR="005A76FB" w:rsidRDefault="005A76FB" w:rsidP="005A76FB">
      <w:pPr>
        <w:spacing w:before="0" w:after="0" w:line="16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sitúa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Resto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Borne-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3359375"/>
          <w:color w:val="393536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los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pasajeros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que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finalicen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tomen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noche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extra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4"/>
          <w:w w:val="100"/>
        </w:rPr>
        <w:t>en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Barcelona,</w:t>
      </w:r>
    </w:p>
    <w:p w:rsidR="005A76FB" w:rsidRDefault="005A76FB" w:rsidP="005A76FB">
      <w:pPr>
        <w:spacing w:before="0" w:after="0" w:line="14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tienen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salida.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441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5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11).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8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barroca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1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pernoc-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tándose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24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Mulhouse,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igual.</w:t>
      </w:r>
    </w:p>
    <w:p w:rsidR="005A76FB" w:rsidRDefault="005A76FB" w:rsidP="005A76FB">
      <w:pPr>
        <w:spacing w:before="0" w:after="0" w:line="15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boleto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aéreo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Panavisión-Tours.</w:t>
      </w:r>
    </w:p>
    <w:p w:rsidR="005A76FB" w:rsidRDefault="005A76FB" w:rsidP="005A76FB">
      <w:pPr>
        <w:spacing w:before="0" w:after="0" w:line="152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37.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368" w:lineRule="exact"/>
        <w:ind w:firstLine="1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19" w:lineRule="exact"/>
        <w:ind w:firstLine="2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391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0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0"/>
          <w:noProof w:val="true"/>
          <w:spacing w:val="-14"/>
        </w:rPr>
        <w:t>• Circuito de París a 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197754"/>
          <w:color w:val="ffffff"/>
          <w:w w:val="95"/>
          <w:noProof w:val="true"/>
          <w:spacing w:val="-12"/>
        </w:rPr>
        <w:t>16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197754"/>
          <w:color w:val="ffffff"/>
          <w:w w:val="95"/>
          <w:noProof w:val="true"/>
          <w:spacing w:val="-12"/>
        </w:rPr>
        <w:t>14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22"/>
        </w:tabs>
        <w:spacing w:before="0" w:after="0" w:line="16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1.370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1.515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1.460</w:t>
      </w:r>
    </w:p>
    <w:p w:rsidR="005A76FB" w:rsidRDefault="005A76FB" w:rsidP="005A76FB">
      <w:pPr>
        <w:tabs>
          <w:tab w:val="left" w:pos="1922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1.515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1922"/>
        </w:tabs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715</w:t>
      </w:r>
    </w:p>
    <w:p w:rsidR="005A76FB" w:rsidRDefault="005A76FB" w:rsidP="005A76FB">
      <w:pPr>
        <w:spacing w:before="0" w:after="0" w:line="32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1"/>
          <w:noProof w:val="true"/>
          <w:spacing w:val="0"/>
        </w:rPr>
        <w:t>• Circuito de París a 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2.40161133"/>
          <w:color w:val="ffffff"/>
          <w:w w:val="95"/>
          <w:noProof w:val="true"/>
          <w:spacing w:val="-12"/>
        </w:rPr>
        <w:t>14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55"/>
        </w:tabs>
        <w:spacing w:before="0" w:after="0" w:line="17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1.325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1.470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1.410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1.470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Spto.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715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03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9"/>
          <w:position w:val="0"/>
          <w:color w:val="a41b24"/>
          <w:noProof w:val="true"/>
          <w:spacing w:val="0"/>
          <w:w w:val="152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8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8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39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6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2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2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</w:p>
    <w:p w:rsidR="005A76FB" w:rsidRDefault="005A76FB" w:rsidP="005A76FB">
      <w:pPr>
        <w:spacing w:before="0" w:after="0" w:line="140" w:lineRule="exact"/>
        <w:ind w:firstLine="2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Montmatre,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86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8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2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8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85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398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35.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874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18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15" w:lineRule="exact"/>
        <w:ind w:firstLine="1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</w:p>
    <w:p w:rsidR="005A76FB" w:rsidRDefault="005A76FB" w:rsidP="005A76FB">
      <w:pPr>
        <w:spacing w:before="0" w:after="0" w:line="122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2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02819824"/>
          <w:color w:val="393536"/>
          <w:noProof w:val="true"/>
          <w:spacing w:val="-4"/>
          <w:w w:val="100"/>
        </w:rPr>
        <w:t>(*)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netos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finales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pasajero</w:t>
      </w:r>
    </w:p>
    <w:sectPr w:rsidR="005A76FB" w:rsidSect="005A76FB">
      <w:type w:val="continuous"/>
      <w:pgSz w:w="11906" w:h="16838"/>
      <w:pgMar w:top="210" w:right="430" w:bottom="0" w:left="790" w:header="0" w:footer="0" w:gutter="0"/>
      <w:cols w:num="3" w:equalWidth="0">
        <w:col w:w="3474" w:space="0"/>
        <w:col w:w="3390" w:space="0"/>
        <w:col w:w="38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