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26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10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3"/>
        </w:rPr>
        <w:t>B54</w:t>
      </w:r>
    </w:p>
    <w:p w:rsidR="005A76FB" w:rsidRDefault="005A76FB" w:rsidP="005A76FB">
      <w:pPr>
        <w:spacing w:before="0" w:after="0" w:line="373" w:lineRule="exact"/>
        <w:ind w:firstLine="0" w:left="265"/>
        <w:jc w:val="left"/>
        <w:rPr/>
      </w:pP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3"/>
        </w:rPr>
        <w:t>B55</w:t>
      </w:r>
    </w:p>
    <w:p w:rsidR="005A76FB" w:rsidRDefault="005A76FB" w:rsidP="005A76FB">
      <w:pPr>
        <w:spacing w:before="0" w:after="0" w:line="380" w:lineRule="exact"/>
        <w:ind w:firstLine="0" w:left="265"/>
        <w:jc w:val="left"/>
        <w:rPr/>
      </w:pP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3"/>
        </w:rPr>
        <w:t>B56</w:t>
      </w:r>
    </w:p>
    <w:p w:rsidR="005A76FB" w:rsidRDefault="005A76FB" w:rsidP="005A76FB">
      <w:pPr>
        <w:spacing w:before="0" w:after="0" w:line="6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ITALIA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SOÑADA,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2.27199554"/>
          <w:color w:val="ffffff"/>
          <w:w w:val="95"/>
          <w:noProof w:val="true"/>
          <w:spacing w:val="-4"/>
        </w:rPr>
        <w:t>CRUCERO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28"/>
          <w:position w:val="2.27199554"/>
          <w:color w:val="ffffff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2.27200317"/>
          <w:color w:val="ffffff"/>
          <w:w w:val="95"/>
          <w:noProof w:val="true"/>
          <w:spacing w:val="-3"/>
        </w:rPr>
        <w:t>EL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2.27200317"/>
          <w:color w:val="ffffff"/>
          <w:w w:val="95"/>
          <w:noProof w:val="true"/>
          <w:spacing w:val="-4"/>
        </w:rPr>
        <w:t>MEDITERRÁNEO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2.27200317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ESPAÑA</w:t>
      </w:r>
    </w:p>
    <w:p w:rsidR="005A76FB" w:rsidRDefault="005A76FB" w:rsidP="005A76FB">
      <w:pPr>
        <w:spacing w:before="0" w:after="0" w:line="140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5.70580292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cols w:num="4" w:equalWidth="0">
            <w:col w:w="1139" w:space="0"/>
            <w:col w:w="9319" w:space="0"/>
            <w:col w:w="749" w:space="0"/>
            <w:col w:w="59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140"/>
        </w:tabs>
        <w:spacing w:before="0" w:after="0" w:line="334" w:lineRule="exact"/>
        <w:ind w:firstLine="0" w:left="1189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1670">
          <w:rFonts w:cs="Calibri"/>
          <w:u w:val="none"/>
          <w:color w:val="000000"/>
          <w:w w:val="100"/>
        </w:rPr>
        <w:tab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1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Barcelona</w:t>
      </w:r>
    </w:p>
    <w:p w:rsidR="005A76FB" w:rsidRDefault="005A76FB" w:rsidP="005A76FB">
      <w:pPr>
        <w:tabs>
          <w:tab w:val="left" w:pos="5467"/>
        </w:tabs>
        <w:spacing w:before="0" w:after="0" w:line="221" w:lineRule="exact"/>
        <w:ind w:firstLine="330" w:left="1189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38092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1.430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4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 w:spacing="886">
          <w:rFonts w:cs="Calibri"/>
          <w:u w:val="none"/>
          <w:color w:val="000000"/>
          <w:w w:val="100"/>
        </w:rPr>
        <w:tab/>
      </w:r>
      <w:r>
        <w:rPr w:spacing="19">
          <w:rFonts w:ascii="TeamViewer11" w:hAnsi="TeamViewer11" w:cs="TeamViewer11"/>
          <w:u w:val="none"/>
          <w:sz w:val="16"/>
          <w:position w:val="2.7638092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1"/>
          <w:w w:val="100"/>
        </w:rPr>
        <w:t>1.150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11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cols w:num="4" w:equalWidth="0">
            <w:col w:w="9316" w:space="0"/>
            <w:col w:w="608" w:space="0"/>
            <w:col w:w="1237" w:space="0"/>
            <w:col w:w="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2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0" w:left="1189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dejando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Madrid)</w:t>
      </w:r>
    </w:p>
    <w:p w:rsidR="005A76FB" w:rsidRDefault="005A76FB" w:rsidP="005A76FB">
      <w:pPr>
        <w:spacing w:before="0" w:after="0" w:line="221" w:lineRule="exact"/>
        <w:ind w:firstLine="330" w:left="1189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397705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1.210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1189"/>
        <w:rPr/>
      </w:pPr>
    </w:p>
    <w:p w:rsidR="005A76FB" w:rsidRDefault="005A76FB" w:rsidP="005A76FB">
      <w:pPr>
        <w:spacing w:before="0" w:after="0" w:lineRule="exact" w:line="240"/>
        <w:ind w:firstLine="330" w:left="1189"/>
        <w:rPr/>
      </w:pPr>
    </w:p>
    <w:p w:rsidR="005A76FB" w:rsidRDefault="005A76FB" w:rsidP="005A76FB">
      <w:pPr>
        <w:spacing w:before="0" w:after="0" w:line="354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palacios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Capi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82"/>
        </w:rPr>
        <w:t>ROMA</w:t>
      </w:r>
    </w:p>
    <w:p w:rsidR="005A76FB" w:rsidRDefault="005A76FB" w:rsidP="005A76FB">
      <w:pPr>
        <w:spacing w:before="0" w:after="0" w:line="170" w:lineRule="exact"/>
        <w:ind w:firstLine="2955" w:left="11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Capri)</w:t>
      </w:r>
    </w:p>
    <w:p w:rsidR="005A76FB" w:rsidRDefault="005A76FB" w:rsidP="005A76FB">
      <w:pPr>
        <w:spacing w:before="0" w:after="0" w:line="116" w:lineRule="exact"/>
        <w:ind w:firstLine="14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="403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02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70" w:lineRule="exact"/>
        <w:ind w:firstLine="20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3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922"/>
        </w:tabs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1.110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1.280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1.200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1.280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495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cols w:num="2" w:equalWidth="0">
            <w:col w:w="7657" w:space="0"/>
            <w:col w:w="4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2104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2104" w:left="742"/>
        <w:rPr/>
      </w:pPr>
    </w:p>
    <w:p w:rsidR="005A76FB" w:rsidRDefault="005A76FB" w:rsidP="005A76FB">
      <w:pPr>
        <w:spacing w:before="0" w:after="0" w:line="296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Ná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3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39978027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422"/>
        </w:tabs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1.050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1.220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1.140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1.220</w:t>
      </w:r>
    </w:p>
    <w:p w:rsidR="005A76FB" w:rsidRDefault="005A76FB" w:rsidP="005A76FB">
      <w:pPr>
        <w:tabs>
          <w:tab w:val="left" w:pos="242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495</w:t>
      </w:r>
    </w:p>
    <w:p w:rsidR="005A76FB" w:rsidRDefault="005A76FB" w:rsidP="005A76FB">
      <w:pPr>
        <w:spacing w:before="0" w:after="0" w:line="295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cols w:num="3" w:equalWidth="0">
            <w:col w:w="4144" w:space="0"/>
            <w:col w:w="3514" w:space="0"/>
            <w:col w:w="4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1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212.598pt;margin-top:357.078pt;width:166.548508pt;height:13.1900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elegantes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calles.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1"/>
                      <w:w w:val="100"/>
                    </w:rPr>
                    <w:t>final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1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3"/>
                      <w:w w:val="100"/>
                    </w:rPr>
                    <w:t>tarde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regresaremos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6"/>
                      <w:w w:val="100"/>
                    </w:rPr>
                    <w:t>Roma.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5" type="#_x0000_t202" style="position:absolute;left:0;text-align:left;margin-left:235.99pt;margin-top:378.236pt;width:114.878006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7577f"/>
                      <w:w w:val="95"/>
                      <w:noProof w:val="true"/>
                      <w:spacing w:val="0"/>
                    </w:rPr>
                    <w:t>Crucero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7577f"/>
                      <w:w w:val="95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7577f"/>
                      <w:w w:val="95"/>
                      <w:noProof w:val="true"/>
                      <w:spacing w:val="-1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7577f"/>
                      <w:w w:val="95"/>
                      <w:noProof w:val="true"/>
                      <w:spacing w:val="0"/>
                    </w:rPr>
                    <w:t>Mediterráneo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7" type="#_x0000_t202" style="position:absolute;left:0;text-align:left;margin-left:218.267pt;margin-top:391.24pt;width:125.587708pt;height:13.406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a41b24"/>
                      <w:noProof w:val="true"/>
                      <w:spacing w:val="-14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a41b24"/>
                      <w:noProof w:val="true"/>
                      <w:spacing w:val="-1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a41b24"/>
                      <w:noProof w:val="true"/>
                      <w:spacing w:val="-13"/>
                      <w:w w:val="10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a41b24"/>
                      <w:w w:val="95"/>
                      <w:noProof w:val="true"/>
                      <w:spacing w:val="0"/>
                    </w:rPr>
                    <w:t>ROMA-BARCELONA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9" type="#_x0000_t202" style="position:absolute;left:0;text-align:left;margin-left:218.267pt;margin-top:399.677pt;width:164.577301pt;height:13.51199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93536"/>
                      <w:w w:val="95"/>
                      <w:noProof w:val="true"/>
                      <w:spacing w:val="-16"/>
                    </w:rPr>
                    <w:t>Desayuno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93536"/>
                      <w:w w:val="95"/>
                      <w:noProof w:val="true"/>
                      <w:spacing w:val="-11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libre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Roma.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0"/>
                      <w:w w:val="82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1"/>
                      <w:w w:val="10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3"/>
                      <w:w w:val="100"/>
                    </w:rPr>
                    <w:t>15.00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3"/>
                      <w:w w:val="100"/>
                    </w:rPr>
                    <w:t>horas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218.267pt;margin-top:425.457pt;width:164.574493pt;height:13.1900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1"/>
                      <w:w w:val="100"/>
                    </w:rPr>
                    <w:t>lona.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Noche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bordo.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Acomodación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camarotes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dobles.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9" type="#_x0000_t202" style="position:absolute;left:0;text-align:left;margin-left:218.267pt;margin-top:459.457pt;width:164.583588pt;height:13.1900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horas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que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llegaremos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5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Barcelona.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Tiempo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libre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0" type="#_x0000_t202" style="position:absolute;left:0;text-align:left;margin-left:218.267pt;margin-top:467.957pt;width:164.571686pt;height:13.1900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barco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2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disfrutar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3"/>
                      <w:w w:val="100"/>
                    </w:rPr>
                    <w:t>sus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1"/>
                      <w:w w:val="100"/>
                    </w:rPr>
                    <w:t>maravillosas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instalaciones.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9" type="#_x0000_t202" style="position:absolute;left:0;text-align:left;margin-left:396.871pt;margin-top:481.261pt;width:104.259399pt;height:14.295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previstos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similares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74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Galería</w:t>
      </w:r>
    </w:p>
    <w:p w:rsidR="005A76FB" w:rsidRDefault="005A76FB" w:rsidP="005A76FB">
      <w:pPr>
        <w:spacing w:before="0" w:after="0" w:line="169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Venecia.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3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mara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43" w:lineRule="exact"/>
        <w:ind w:firstLine="35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40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39" w:lineRule="exact"/>
        <w:ind w:firstLine="36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1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40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Civitavecchia,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0074463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2288208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2288208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3248291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3248291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3248291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3248291"/>
          <w:color w:val="393536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17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40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1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1709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1709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1709"/>
          <w:color w:val="a41b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78710938"/>
          <w:color w:val="a41b24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78710938"/>
          <w:color w:val="a41b24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78710938"/>
          <w:color w:val="a41b24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78710938"/>
          <w:color w:val="a41b24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6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41" w:lineRule="exact"/>
        <w:ind w:firstLine="35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="23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desean,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3.13586426"/>
          <w:color w:val="393536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3.55584717"/>
          <w:color w:val="393536"/>
          <w:w w:val="90"/>
          <w:noProof w:val="true"/>
          <w:spacing w:val="-5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3.55584717"/>
          <w:color w:val="393536"/>
          <w:w w:val="90"/>
          <w:noProof w:val="true"/>
          <w:spacing w:val="-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3.55584717"/>
          <w:color w:val="393536"/>
          <w:w w:val="90"/>
          <w:noProof w:val="true"/>
          <w:spacing w:val="-4"/>
        </w:rPr>
        <w:t>www.hotelmilanoniguarda.it</w:t>
      </w:r>
    </w:p>
    <w:p w:rsidR="005A76FB" w:rsidRDefault="005A76FB" w:rsidP="005A76FB">
      <w:pPr>
        <w:spacing w:before="0" w:after="0" w:line="114" w:lineRule="exact"/>
        <w:ind w:firstLine="4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7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www.oracitymilano.com</w:t>
      </w:r>
    </w:p>
    <w:p w:rsidR="005A76FB" w:rsidRDefault="005A76FB" w:rsidP="005A76FB">
      <w:pPr>
        <w:spacing w:before="0" w:after="0" w:line="196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75" w:lineRule="exact"/>
        <w:ind w:firstLine="35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3"/>
          <w:w w:val="10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www.thegatehotel.it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2.63476563"/>
          <w:color w:val="393536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2.63476563"/>
          <w:color w:val="393536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08" w:header="0" w:footer="0" w:gutter="0"/>
          <w:cols w:num="2" w:equalWidth="0">
            <w:col w:w="4144" w:space="0"/>
            <w:col w:w="76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7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4" type="#_x0000_t202" style="position:absolute;left:0;text-align:left;margin-left:213.556pt;margin-top:780.219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4" type="#_x0000_t202" style="position:absolute;left:0;text-align:left;margin-left:383.498pt;margin-top:780.157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 w:left="74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3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74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</w:p>
    <w:p w:rsidR="005A76FB" w:rsidRDefault="005A76FB" w:rsidP="005A76FB">
      <w:pPr>
        <w:spacing w:before="0" w:after="0" w:line="169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Coliseo,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fa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71" w:lineRule="exact"/>
        <w:ind w:firstLine="0" w:left="74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69" w:lineRule="exact"/>
        <w:ind w:firstLine="0" w:left="7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71582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="405" w:lineRule="exact"/>
        <w:ind w:firstLine="6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66" w:lineRule="exact"/>
        <w:ind w:firstLine="6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52441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52441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17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08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1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46" w:lineRule="exact"/>
        <w:ind w:firstLine="7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50" w:lineRule="exact"/>
        <w:ind w:firstLine="7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8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Cornellá****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www.accorhotels.com</w:t>
      </w:r>
    </w:p>
    <w:p w:rsidR="005A76FB" w:rsidRDefault="005A76FB" w:rsidP="005A76FB">
      <w:pPr>
        <w:spacing w:before="0" w:after="0" w:line="178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391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Madrid-París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844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5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9"/>
      <w:pgMar w:top="210" w:right="0" w:bottom="0" w:left="108" w:header="0" w:footer="0" w:gutter="0"/>
      <w:cols w:num="3" w:equalWidth="0">
        <w:col w:w="4144" w:space="0"/>
        <w:col w:w="3402" w:space="0"/>
        <w:col w:w="4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