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516.472pt;margin-top:91.0152pt;width:44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Amberes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24pt;z-index:-2516557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61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27" coordsize="26362,5258" o:spt="12" path="m 0,5258 l 0,5258,26362,5258 l 26362,5258,26362,0 l 26362,0,0,0 l 0,0,0,5258e x">
            <v:stroke joinstyle="miter"/>
          </v:shapetype>
          <v:shape id="WS_polygon727" type="polygon727" style="position:absolute;left:0;text-align:left;margin-left:303.393pt;margin-top:743.953pt;width:263.622pt;height:52.583pt;z-index:-2516558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8" coordsize="26462,150" o:spt="12" path="m 50,50 l 50,50,26412,50e">
            <v:stroke joinstyle="miter"/>
          </v:shapetype>
          <v:shape id="WS_polygon728" type="polygon728" style="position:absolute;left:0;text-align:left;margin-left:302.893pt;margin-top:743.693pt;width:264.622pt;height:1.5pt;z-index:72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29" coordsize="26512,300" o:spt="12" path="m 75,75 l 75,75,26437,75e">
            <v:stroke joinstyle="miter"/>
          </v:shapetype>
          <v:shape id="WS_polygon729" type="polygon729" style="position:absolute;left:0;text-align:left;margin-left:302.643pt;margin-top:796.475pt;width:265.122pt;height:3pt;z-index:72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7" type="polygon777" style="position:absolute;left:0;text-align:left;margin-left:320.128pt;margin-top:738.284pt;width:84.189pt;height:11.339pt;z-index:-25165583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8" type="polygon778" style="position:absolute;left:0;text-align:left;margin-left:315.876pt;margin-top:738.284pt;width:84.189pt;height:11.339pt;z-index:-25165583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9" type="polygon779" style="position:absolute;left:0;text-align:left;margin-left:311.624pt;margin-top:738.284pt;width:84.189pt;height:11.339pt;z-index:-251655837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A19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5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46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="193" w:lineRule="exact"/>
        <w:ind w:firstLine="5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32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4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4620972"/>
          <w:color w:val="231f20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47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31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388" w:space="0"/>
            <w:col w:w="22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9"/>
        <w:ind w:firstLine="4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108" w:left="6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6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108" w:left="696"/>
        <w:rPr/>
      </w:pPr>
    </w:p>
    <w:p w:rsidR="005A76FB" w:rsidRDefault="005A76FB" w:rsidP="005A76FB">
      <w:pPr>
        <w:spacing w:before="0" w:after="0" w:line="172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209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6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Volendam.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Lovaina.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</w:p>
    <w:p w:rsidR="005A76FB" w:rsidRDefault="005A76FB" w:rsidP="005A76FB">
      <w:pPr>
        <w:spacing w:before="0" w:after="0" w:line="229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121" w:space="0"/>
            <w:col w:w="2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320.945pt;margin-top:467.117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58936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7" type="#_x0000_t202" style="position:absolute;left:0;text-align:left;margin-left:321.149pt;margin-top:476.534pt;width:128.35192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9" type="#_x0000_t202" style="position:absolute;left:0;text-align:left;margin-left:452.754pt;margin-top:482.026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Vendôme;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desli-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cé-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type="#_x0000_t202" style="position:absolute;left:0;text-align:left;margin-left:36.0966pt;margin-top:618.791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126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26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126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0" w:lineRule="exact"/>
        <w:ind w:firstLine="126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5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PARÍS-ÁMSTERDAM</w:t>
      </w:r>
    </w:p>
    <w:p w:rsidR="005A76FB" w:rsidRDefault="005A76FB" w:rsidP="005A76FB">
      <w:pPr>
        <w:spacing w:before="0" w:after="0" w:line="171" w:lineRule="exact"/>
        <w:ind w:firstLine="1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canales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Antiguo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Europa;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Judío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permite,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holandesa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fabrican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ÁMSTERDAM-LA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DELFT-ROTTERDAM-AMBERES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La Haya 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Madurodam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Vermeer.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megestuosa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 </w:t>
      </w:r>
      <w:r w:rsidRPr="00B3349A">
        <w:rPr w:spacing="1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Lovaina,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Cincuentenario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miranndo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campiña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Lovaina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beatarios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Bélgica.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Visita con guía local:</w:t>
      </w:r>
    </w:p>
    <w:p w:rsidR="005A76FB" w:rsidRDefault="005A76FB" w:rsidP="005A76FB">
      <w:pPr>
        <w:spacing w:before="0" w:after="0" w:line="159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Visitas con nuestro guía:</w:t>
      </w:r>
    </w:p>
    <w:p w:rsidR="005A76FB" w:rsidRDefault="005A76FB" w:rsidP="005A76FB">
      <w:pPr>
        <w:spacing w:before="0" w:after="0" w:line="159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Rotterdam,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Brujas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Delf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Otros atractivos:</w:t>
      </w:r>
    </w:p>
    <w:p w:rsidR="005A76FB" w:rsidRDefault="005A76FB" w:rsidP="005A76FB">
      <w:pPr>
        <w:spacing w:before="0" w:after="0" w:line="159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Volendam.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Lovaina.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29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11.</w:t>
      </w:r>
    </w:p>
    <w:p w:rsidR="005A76FB" w:rsidRDefault="005A76FB" w:rsidP="005A76FB">
      <w:pPr>
        <w:spacing w:before="0" w:after="0" w:lineRule="exact" w:line="240"/>
        <w:ind w:firstLine="280"/>
        <w:rPr/>
      </w:pPr>
    </w:p>
    <w:p w:rsidR="005A76FB" w:rsidRDefault="005A76FB" w:rsidP="005A76FB">
      <w:pPr>
        <w:spacing w:before="0" w:after="0" w:line="143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67.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1.460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1.490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1.610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7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Airport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Garden****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9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Antwerpen***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Antwerpen***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Antwerp****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Karos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Oostkamp</w:t>
      </w:r>
    </w:p>
    <w:p w:rsidR="005A76FB" w:rsidRDefault="005A76FB" w:rsidP="005A76FB">
      <w:pPr>
        <w:spacing w:before="0" w:after="0" w:line="170" w:lineRule="exact"/>
        <w:ind w:firstLine="7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Velotel****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Silken****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69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HC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Brussels***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6" w:space="0"/>
            <w:col w:w="2988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Marken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Volendam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Lovaina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20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