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6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18" w:lineRule="exact"/>
        <w:ind w:left="57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714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7"/>
        </w:rPr>
        <w:t>CAPITALES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6"/>
        </w:rPr>
        <w:t>EUROPEAS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3"/>
        </w:rPr>
        <w:t>II</w:t>
      </w:r>
    </w:p>
    <w:p w:rsidR="005A76FB" w:rsidRDefault="005A76FB" w:rsidP="005A76FB">
      <w:pPr>
        <w:spacing w:before="0" w:after="0" w:line="116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181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CE4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CE5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8413" w:space="0"/>
            <w:col w:w="2724" w:space="0"/>
            <w:col w:w="7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0" w:lineRule="exact"/>
        <w:ind w:firstLine="0" w:left="9380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Praga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CE6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0077" w:space="0"/>
            <w:col w:w="1060" w:space="0"/>
            <w:col w:w="7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0" w:left="599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14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Londres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635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12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Londres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Budapest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Nuremberg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5" w:equalWidth="0">
            <w:col w:w="4551" w:space="0"/>
            <w:col w:w="4131" w:space="0"/>
            <w:col w:w="901" w:space="0"/>
            <w:col w:w="777" w:space="0"/>
            <w:col w:w="15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529"/>
        </w:tabs>
        <w:spacing w:before="0" w:after="0" w:line="208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1.710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174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1.495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361" w:lineRule="exact"/>
        <w:ind w:firstLine="22" w:left="578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82397"/>
          <w:color w:val="ffffff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Londres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Praga</w:t>
      </w:r>
    </w:p>
    <w:p w:rsidR="005A76FB" w:rsidRDefault="005A76FB" w:rsidP="005A76FB">
      <w:pPr>
        <w:spacing w:before="0" w:after="0" w:line="288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1.310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Viena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9877" w:space="0"/>
            <w:col w:w="499" w:space="0"/>
            <w:col w:w="15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admiraremos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impresionante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Bre-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conocida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trucción,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Benjamin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residencia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tráfico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James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lugar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guardia.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="273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pri-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Bond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almacenes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Selfridges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Spencer,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diseñadores.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Harrods,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incomparable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atención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cliente.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localiza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Berkshire,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Támesis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bilitado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ocupación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LONDRES-PARÍS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Man-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asisten-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Elí-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Trocadero,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Eiffel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(opcional),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9" w:lineRule="exact"/>
        <w:ind w:firstLine="27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703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opcionales: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rey;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bellos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Gioconda.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Arte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Moderno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Centro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Pompidou.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presionista.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terminar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participar,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Rojo.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Rhin-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FRANKFURT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financiero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0" w:lineRule="exact"/>
        <w:ind w:firstLine="8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322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catedral.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constituyó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renacentista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alemana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rascacielos,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3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nacionales.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FRANKFURT-NÚREMBERG-PRAGA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Stare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nombrea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Kafka,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Metamorfosis,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trabajo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cervecerías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PRAGA-BRATISLAVA-BUDAPEST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Vieja: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ayunta-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Dde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Grasselkovich,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fluvial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pueden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mercantes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actividad.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racteriza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medievales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edificios.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  <w:r>
        <w:rPr>
          <w:rFonts w:ascii="Calibri" w:hAnsi="Calibri" w:cs="Calibri"/>
          <w:u w:val="none"/>
          <w:sz w:val="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9660645"/>
          <w:color w:val="a51e24"/>
          <w:noProof w:val="true"/>
          <w:spacing w:val="-6"/>
          <w:w w:val="100"/>
        </w:rPr>
        <w:t>(1)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Pest,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Andrássy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út,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construidos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muy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4548" w:space="0"/>
            <w:col w:w="3400" w:space="0"/>
            <w:col w:w="395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37" w:right="0" w:bottom="0" w:left="2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3" w:lineRule="exact"/>
        <w:ind w:left="616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2pt;height:67pt;z-index:-25165604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2pt;margin-top:0pt;width:507pt;height:791pt;z-index:-25165604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80" coordsize="6236,2500" o:spt="12" path="m 0,0 l 0,0,6236,0 l 6236,0,6236,2500 l 6236,2500,0,2500 l 0,2500,0,0e x">
            <v:stroke joinstyle="miter"/>
          </v:shapetype>
          <v:shape id="WS_polygon80" type="polygon80" style="position:absolute;left:0;text-align:left;margin-left:268.405pt;margin-top:817.125pt;width:62.362pt;height:25pt;z-index:-251656306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83" coordsize="1080,3400" o:spt="12" path="m 0,0 l 0,0,1080,0 l 1080,0,1080,3400 l 1080,3400,0,3400 l 0,3400,0,0e x">
            <v:stroke joinstyle="miter"/>
          </v:shapetype>
          <v:shape id="WS_polygon83" type="polygon83" style="position:absolute;left:0;text-align:left;margin-left:584.467pt;margin-top:706.574pt;width:10.799pt;height:34pt;z-index:-251656303;mso-position-horizontal-relative:page;mso-position-vertical-relative:page" stroked="f">
            <v:fill color="#faa633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juntos.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separan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amplias.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ferrocarril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metropolitano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continental,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conservan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aspecto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original.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Milenio,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Soldado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Desco-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frente.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Kunsthalle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detrás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Vajdahunyad.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austriaca.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Austria,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monumentales.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grandiosos,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músicos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escritores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revelan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pasado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Prater,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recuerdan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testigos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realicemos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encontraremos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empe-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tremendo</w:t>
      </w:r>
    </w:p>
    <w:p w:rsidR="005A76FB" w:rsidRDefault="005A76FB" w:rsidP="005A76FB">
      <w:pPr>
        <w:spacing w:before="0" w:after="0" w:lineRule="exact" w:line="240"/>
        <w:ind w:firstLine="0" w:left="6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="239" w:lineRule="exact"/>
        <w:ind w:firstLine="18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Carlo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(Praga)</w:t>
      </w:r>
    </w:p>
    <w:p w:rsidR="005A76FB" w:rsidRDefault="005A76FB" w:rsidP="005A76FB">
      <w:pPr>
        <w:spacing w:before="0" w:after="0" w:lineRule="exact" w:line="240"/>
        <w:ind w:firstLine="1874"/>
        <w:rPr/>
      </w:pP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Votiva,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Goethe,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  <w:r>
        <w:rPr>
          <w:rFonts w:ascii="Calibri" w:hAnsi="Calibri" w:cs="Calibri"/>
          <w:u w:val="none"/>
          <w:sz w:val="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7017822"/>
          <w:color w:val="a51e24"/>
          <w:noProof w:val="true"/>
          <w:spacing w:val="-6"/>
          <w:w w:val="100"/>
        </w:rPr>
        <w:t>(2)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Staatsoper,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público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recibió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fortísimás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críti-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inauguración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1868,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provoca-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suicidio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infarto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arquitectos,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Siccardsburg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Nüll;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críticas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debían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Opera-Garnier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1945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bombardero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americano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confundió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tejado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bombardeó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edificio.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reinaugurada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Karl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Böhm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“Fidelio”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Beethoven.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neorrenacentista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escalinata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principal,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foyer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Schwind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cincuenta,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reconstrucción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bombardeo.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inauguró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Mozart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“Don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Giovanni”.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conocidas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Schönbrunn: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1743-1749,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versión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auténtico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(frescos,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marquetería,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lacados,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estucos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espejos,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mármoles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cristal),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reparó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gastos.</w:t>
      </w:r>
    </w:p>
    <w:p w:rsidR="005A76FB" w:rsidRDefault="005A76FB" w:rsidP="005A76FB">
      <w:pPr>
        <w:spacing w:before="0" w:after="0" w:line="148" w:lineRule="exact"/>
        <w:ind w:firstLine="2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25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180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13" w:lineRule="exact"/>
        <w:ind w:firstLine="25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Praga</w:t>
      </w:r>
    </w:p>
    <w:p w:rsidR="005A76FB" w:rsidRDefault="005A76FB" w:rsidP="005A76FB">
      <w:pPr>
        <w:tabs>
          <w:tab w:val="left" w:pos="2364"/>
        </w:tabs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1.330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1.520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1.320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1.330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1.310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630</w:t>
      </w:r>
    </w:p>
    <w:p w:rsidR="005A76FB" w:rsidRDefault="005A76FB" w:rsidP="005A76FB">
      <w:pPr>
        <w:spacing w:before="0" w:after="0" w:line="299" w:lineRule="exact"/>
        <w:ind w:firstLine="25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0"/>
        </w:rPr>
        <w:t>Budapest</w:t>
      </w:r>
    </w:p>
    <w:p w:rsidR="005A76FB" w:rsidRDefault="005A76FB" w:rsidP="005A76FB">
      <w:pPr>
        <w:tabs>
          <w:tab w:val="left" w:pos="2364"/>
        </w:tabs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1.540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1.730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1.520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1.540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1.495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770</w:t>
      </w:r>
    </w:p>
    <w:p w:rsidR="005A76FB" w:rsidRDefault="005A76FB" w:rsidP="005A76FB">
      <w:pPr>
        <w:spacing w:before="0" w:after="0" w:line="299" w:lineRule="exact"/>
        <w:ind w:firstLine="25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Viena</w:t>
      </w:r>
    </w:p>
    <w:p w:rsidR="005A76FB" w:rsidRDefault="005A76FB" w:rsidP="005A76FB">
      <w:pPr>
        <w:tabs>
          <w:tab w:val="left" w:pos="2364"/>
        </w:tabs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1.780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1.940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1.730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1.780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1.710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910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8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0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Traslados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-hotel-aeropuerto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terrestre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Londres,</w:t>
      </w:r>
    </w:p>
    <w:p w:rsidR="005A76FB" w:rsidRDefault="005A76FB" w:rsidP="005A76FB">
      <w:pPr>
        <w:spacing w:before="0" w:after="0" w:line="13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opción)</w:t>
      </w: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Bratislava,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Soho.</w:t>
      </w: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Rhin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viaje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48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2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Wembley***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26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Thistle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Barbican***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www.thistle.com</w:t>
      </w:r>
    </w:p>
    <w:p w:rsidR="005A76FB" w:rsidRDefault="005A76FB" w:rsidP="005A76FB">
      <w:pPr>
        <w:spacing w:before="0" w:after="0" w:line="191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Nanterre***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26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D’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Asnieres***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6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www.novotel.com</w:t>
      </w:r>
    </w:p>
    <w:p w:rsidR="005A76FB" w:rsidRDefault="005A76FB" w:rsidP="005A76FB">
      <w:pPr>
        <w:spacing w:before="0" w:after="0" w:line="126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Frankfurt***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6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Duo/Olympik****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www.olympik.cz</w:t>
      </w:r>
    </w:p>
    <w:p w:rsidR="005A76FB" w:rsidRDefault="005A76FB" w:rsidP="005A76FB">
      <w:pPr>
        <w:spacing w:before="0" w:after="0" w:line="126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Holiday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www.holidayinn.com</w:t>
      </w:r>
    </w:p>
    <w:p w:rsidR="005A76FB" w:rsidRDefault="005A76FB" w:rsidP="005A76FB">
      <w:pPr>
        <w:spacing w:before="0" w:after="0" w:line="130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www.clarionhotel.com</w:t>
      </w:r>
    </w:p>
    <w:p w:rsidR="005A76FB" w:rsidRDefault="005A76FB" w:rsidP="005A76FB">
      <w:pPr>
        <w:spacing w:before="0" w:after="0" w:line="16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www.danubiushotel.com</w:t>
      </w:r>
    </w:p>
    <w:p w:rsidR="005A76FB" w:rsidRDefault="005A76FB" w:rsidP="005A76FB">
      <w:pPr>
        <w:spacing w:before="0" w:after="0" w:line="126" w:lineRule="exact"/>
        <w:ind w:firstLine="6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www.danubiushotel.com</w:t>
      </w:r>
    </w:p>
    <w:p w:rsidR="005A76FB" w:rsidRDefault="005A76FB" w:rsidP="005A76FB">
      <w:pPr>
        <w:spacing w:before="0" w:after="0" w:line="16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Vienna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www.hiltongardeninn.com</w:t>
      </w:r>
    </w:p>
    <w:p w:rsidR="005A76FB" w:rsidRDefault="005A76FB" w:rsidP="005A76FB">
      <w:pPr>
        <w:spacing w:before="0" w:after="0" w:line="126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www.eurostar.com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37" w:right="0" w:bottom="0" w:left="247" w:header="0" w:footer="0" w:gutter="0"/>
          <w:cols w:num="3" w:equalWidth="0">
            <w:col w:w="4016" w:space="0"/>
            <w:col w:w="3517" w:space="0"/>
            <w:col w:w="41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0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apartamentos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ol-</w:t>
      </w:r>
    </w:p>
    <w:p w:rsidR="005A76FB" w:rsidRDefault="005A76FB" w:rsidP="005A76FB">
      <w:pPr>
        <w:spacing w:before="0" w:after="0" w:line="170" w:lineRule="exact"/>
        <w:ind w:firstLine="0" w:left="40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diseño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libre,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37" w:right="0" w:bottom="0" w:left="247" w:header="0" w:footer="0" w:gutter="0"/>
          <w:cols w:num="3" w:equalWidth="0">
            <w:col w:w="7495" w:space="0"/>
            <w:col w:w="228" w:space="0"/>
            <w:col w:w="39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6" w:lineRule="exact"/>
        <w:ind w:firstLine="0" w:left="23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7" type="#_x0000_t202" style="position:absolute;left:0;text-align:left;margin-left:214.669pt;margin-top:781.788pt;width:88.5213013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" type="#_x0000_t202" style="position:absolute;left:0;text-align:left;margin-left:384.602pt;margin-top:782.656pt;width:88.5211182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Estatua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Strauss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(Viena)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Viena: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Hellinenkreuz,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visitaremos.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Liechtenstein,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típica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1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140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Versalles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89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431" w:lineRule="exact"/>
        <w:ind w:firstLine="1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323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54" w:lineRule="exact"/>
        <w:ind w:firstLine="1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4516602"/>
          <w:color w:val="a51e24"/>
          <w:noProof w:val="true"/>
          <w:spacing w:val="-3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finaliza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20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día.</w:t>
      </w:r>
    </w:p>
    <w:p w:rsidR="005A76FB" w:rsidRDefault="005A76FB" w:rsidP="005A76FB">
      <w:pPr>
        <w:spacing w:before="0" w:after="0" w:line="177" w:lineRule="exact"/>
        <w:ind w:firstLine="1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4528809"/>
          <w:color w:val="a51e24"/>
          <w:noProof w:val="true"/>
          <w:spacing w:val="-3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12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finaliza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20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día.</w:t>
      </w: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="1076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23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44" w:lineRule="exact"/>
        <w:ind w:firstLine="20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81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Windsor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24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28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Danubio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Ópera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Parlamento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5" w:h="16845"/>
      <w:pgMar w:top="137" w:right="0" w:bottom="0" w:left="247" w:header="0" w:footer="0" w:gutter="0"/>
      <w:cols w:num="3" w:equalWidth="0">
        <w:col w:w="4016" w:space="0"/>
        <w:col w:w="3413" w:space="0"/>
        <w:col w:w="423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