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5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18" w:lineRule="exact"/>
        <w:ind w:left="57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6535;mso-position-horizontal-relative:page;mso-position-vertical-relative:page">
            <v:imagedata r:id="rId8" o:title=""/>
          </v:shape>
        </w:pic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9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3"/>
        </w:rPr>
        <w:t>SU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4"/>
        </w:rPr>
        <w:t>ALCANCE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3"/>
        </w:rPr>
        <w:t>IV</w:t>
      </w:r>
    </w:p>
    <w:p w:rsidR="005A76FB" w:rsidRDefault="005A76FB" w:rsidP="005A76FB">
      <w:pPr>
        <w:spacing w:before="0" w:after="0" w:line="116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Mulhouse,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5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Niza,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-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Londres</w:t>
      </w:r>
    </w:p>
    <w:p w:rsidR="005A76FB" w:rsidRDefault="005A76FB" w:rsidP="005A76FB">
      <w:pPr>
        <w:spacing w:before="0" w:after="0" w:line="181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4"/>
        </w:rPr>
        <w:t>EA4</w:t>
      </w: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4"/>
        </w:rPr>
        <w:t>AE4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4"/>
        </w:rPr>
        <w:t>AE5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8798" w:space="0"/>
            <w:col w:w="2337" w:space="0"/>
            <w:col w:w="7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599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61035"/>
          <w:color w:val="ffffff"/>
          <w:w w:val="95"/>
          <w:noProof w:val="true"/>
          <w:spacing w:val="-4"/>
        </w:rPr>
        <w:t>19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Londres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502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2.12561035"/>
          <w:color w:val="ffffff"/>
          <w:w w:val="95"/>
          <w:noProof w:val="true"/>
          <w:spacing w:val="-4"/>
        </w:rPr>
        <w:t>17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Londres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2"/>
        </w:rPr>
        <w:t>Barcelona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="1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7" w:lineRule="exact"/>
        <w:ind w:firstLine="7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4551" w:space="0"/>
            <w:col w:w="4536" w:space="0"/>
            <w:col w:w="800" w:space="0"/>
            <w:col w:w="2018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529"/>
        </w:tabs>
        <w:spacing w:before="0" w:after="0" w:line="283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2.235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8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2.010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="1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Mulhouse</w:t>
      </w:r>
    </w:p>
    <w:p w:rsidR="005A76FB" w:rsidRDefault="005A76FB" w:rsidP="005A76FB">
      <w:pPr>
        <w:spacing w:before="0" w:after="0" w:line="279" w:lineRule="exact"/>
        <w:ind w:firstLine="3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37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9288" w:space="0"/>
            <w:col w:w="998" w:space="0"/>
            <w:col w:w="161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3" w:lineRule="exact"/>
        <w:ind w:firstLine="0" w:left="599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600708"/>
          <w:color w:val="ffffff"/>
          <w:w w:val="95"/>
          <w:noProof w:val="true"/>
          <w:spacing w:val="-4"/>
        </w:rPr>
        <w:t>17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Londres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Niza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Pisa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9357" w:space="0"/>
            <w:col w:w="526" w:space="0"/>
            <w:col w:w="397" w:space="0"/>
            <w:col w:w="162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firstLine="0" w:left="57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2.040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Zaragoza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8573" w:space="0"/>
            <w:col w:w="628" w:space="0"/>
            <w:col w:w="955" w:space="0"/>
            <w:col w:w="17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3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LONDRES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Picadilly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Circus,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Trafalgar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Square,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“Pub”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ingles,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degustaremos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exce-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cerveza.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LONDRES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centro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Commonweatlh,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Reloj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genuinos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representantes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inglés.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Asímismo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ve-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dia-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riamente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guardia,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vistoso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espectacular.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Aproveche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tarde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museos: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British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Museum,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Gallery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Joyas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="372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LONDRES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compras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Knightsbrigde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encontrarse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algunas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Harrod´s.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Asi-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Wind-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residencias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oficiales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hogar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soberanos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900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LONDRES-PARÍS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Iluminado.</w:t>
      </w:r>
    </w:p>
    <w:p w:rsidR="005A76FB" w:rsidRDefault="005A76FB" w:rsidP="005A76FB">
      <w:pPr>
        <w:spacing w:before="0" w:after="0" w:line="34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ten-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(inc)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Latino,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Soborna;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Napoleón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Triunfo.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(op-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barco</w:t>
      </w:r>
    </w:p>
    <w:p w:rsidR="005A76FB" w:rsidRDefault="005A76FB" w:rsidP="005A76FB">
      <w:pPr>
        <w:spacing w:before="0" w:after="0" w:line="170" w:lineRule="exact"/>
        <w:ind w:firstLine="0" w:left="11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célebres</w:t>
      </w:r>
    </w:p>
    <w:p w:rsidR="005A76FB" w:rsidRDefault="005A76FB" w:rsidP="005A76FB">
      <w:pPr>
        <w:spacing w:before="0" w:after="0" w:lineRule="exact" w:line="240"/>
        <w:ind w:firstLine="0" w:left="114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Rule="exact" w:line="240"/>
        <w:ind w:firstLine="0" w:left="1144"/>
        <w:rPr/>
      </w:pP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orillas.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ob-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Terminaremos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Montmartre.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</w:t>
      </w:r>
      <w:r w:rsidRPr="00B3349A">
        <w:rPr w:spacing="-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(opcional):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Versalles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rey;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Sol”;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bellos</w:t>
      </w:r>
    </w:p>
    <w:p w:rsidR="005A76FB" w:rsidRDefault="005A76FB" w:rsidP="005A76FB">
      <w:pPr>
        <w:spacing w:before="0" w:after="0" w:line="17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Rhin-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FRANKFURT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maciza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1" w:lineRule="exact"/>
        <w:ind w:firstLine="16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Alexandre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(París)</w:t>
      </w:r>
    </w:p>
    <w:p w:rsidR="005A76FB" w:rsidRDefault="005A76FB" w:rsidP="005A76FB">
      <w:pPr>
        <w:spacing w:before="0" w:after="0" w:lineRule="exact" w:line="240"/>
        <w:ind w:firstLine="1670"/>
        <w:rPr/>
      </w:pP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Rhin,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Alemania.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través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reyes,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Univer-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Johan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Goethe.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FRANKFURT-HEIDELBERG-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MULHOUSE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amplias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Mulhouse.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MULHOUSE–LUCERNA–VERONA-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VENECIA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7" w:lineRule="exact"/>
        <w:ind w:firstLine="8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97" w:lineRule="exact"/>
        <w:ind w:firstLine="44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449"/>
        <w:rPr/>
      </w:pPr>
    </w:p>
    <w:p w:rsidR="005A76FB" w:rsidRDefault="005A76FB" w:rsidP="005A76FB">
      <w:pPr>
        <w:spacing w:before="0" w:after="0" w:lineRule="exact" w:line="240"/>
        <w:ind w:firstLine="449"/>
        <w:rPr/>
      </w:pPr>
    </w:p>
    <w:p w:rsidR="005A76FB" w:rsidRDefault="005A76FB" w:rsidP="005A76FB">
      <w:pPr>
        <w:spacing w:before="0" w:after="0" w:lineRule="exact" w:line="240"/>
        <w:ind w:firstLine="449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poniendo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asentamiento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cerca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típico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(inc)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Empezaremos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cristal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típicas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góndola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(inc).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Miguel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Renacimiento.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Bruelleschi.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Academia,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frescos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Tiber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arqueo-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vegetación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Triunfo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Marcelo,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famosisima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escaleras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Campidoglio,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fachadas,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pavimentos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diseñado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barroca;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Trastévere.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interesantí-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Pedro.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Comenzamos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papales,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Candelabros,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Inma-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Sixtina,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después;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cúpula,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tesoros,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Piedad”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“Baldaquino”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Bernini,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4546" w:space="0"/>
            <w:col w:w="3402" w:space="0"/>
            <w:col w:w="395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8917"/>
        </w:tabs>
        <w:spacing w:before="0" w:after="0" w:line="133" w:lineRule="exact"/>
        <w:ind w:left="6122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2pt;height:67pt;z-index:-25165587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3pt;margin-top:0pt;width:327pt;height:163pt;z-index:-25165587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82pt;margin-top:0pt;width:158pt;height:163pt;z-index:-25165587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09pt;margin-top:191pt;width:340pt;height:602pt;z-index:-25165587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2500" o:spt="12" path="m 0,0 l 0,0,6236,0 l 6236,0,6236,2500 l 6236,2500,0,2500 l 0,2500,0,0e x">
            <v:stroke joinstyle="miter"/>
          </v:shapetype>
          <v:shape id="WS_polygon1" type="polygon1" style="position:absolute;left:0;text-align:left;margin-left:268.405pt;margin-top:817.125pt;width:62.362pt;height:25pt;z-index:-251656273;mso-position-horizontal-relative:page;mso-position-vertical-relative:page" stroked="f">
            <v:fill color="#fbac23"/>
          </v:shape>
        </w:pict>
      </w:r>
      <w:r>
        <w:rPr>
          <w:noProof/>
        </w:rPr>
        <w:pict>
          <v:shapetype id="polygon4" coordsize="1080,3400" o:spt="12" path="m 0,0 l 0,0,1080,0 l 1080,0,1080,3400 l 1080,3400,0,3400 l 0,3400,0,0e x">
            <v:stroke joinstyle="miter"/>
          </v:shapetype>
          <v:shape id="WS_polygon4" type="polygon4" style="position:absolute;left:0;text-align:left;margin-left:584.467pt;margin-top:706.574pt;width:10.799pt;height:34pt;z-index:-251656270;mso-position-horizontal-relative:page;mso-position-vertical-relative:page" stroked="f">
            <v:fill color="#faa633"/>
          </v:shape>
        </w:pict>
      </w:r>
      <w:r>
        <w:rPr>
          <w:noProof/>
        </w:rPr>
        <w:pict>
          <v:shapetype id="polygon87" coordsize="32699,200" o:spt="12" path="m 50,50 l 50,50,32649,50e">
            <v:stroke joinstyle="miter"/>
          </v:shapetype>
          <v:shape id="WS_polygon87" type="polygon87" style="position:absolute;left:0;text-align:left;margin-left:42.5498pt;margin-top:180.321pt;width:326.986pt;height:2pt;z-index:87;mso-position-horizontal-relative:page;mso-position-vertical-relative:page" strokecolor="#fbac23" strokeweight="1pt">
            <v:fill opacity="0"/>
          </v:shape>
        </w:pict>
      </w:r>
      <w:r>
        <w:rPr>
          <w:noProof/>
        </w:rPr>
        <w:pict>
          <v:shapetype id="polygon89" coordsize="16172,200" o:spt="12" path="m 50,50 l 50,50,16122,50e">
            <v:stroke joinstyle="miter"/>
          </v:shapetype>
          <v:shape id="WS_polygon89" type="polygon89" style="position:absolute;left:0;text-align:left;margin-left:377.897pt;margin-top:180.321pt;width:161.716pt;height:2pt;z-index:89;mso-position-horizontal-relative:page;mso-position-vertical-relative:page" strokecolor="#fbac23" strokeweight="1pt">
            <v:fill opacity="0"/>
          </v:shape>
        </w:pict>
      </w:r>
      <w:r>
        <w:rPr>
          <w:noProof/>
        </w:rPr>
        <w:pict>
          <v:shapetype id="polygon90" coordsize="32598,17008" o:spt="12" path="m 0,17008 l 0,17008,32598,17008 l 32598,17008,32598,0 l 32598,0,0,0 l 0,0,0,17008e x">
            <v:stroke joinstyle="miter"/>
          </v:shapetype>
          <v:shape id="WS_polygon90" type="polygon90" style="position:absolute;left:0;text-align:left;margin-left:43.0498pt;margin-top:-7.757pt;width:325.984pt;height:170.079pt;z-index:-2516561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2" coordsize="15590,17008" o:spt="12" path="m 0,17008 l 0,17008,15590,17008 l 15590,17008,15590,0 l 15590,0,0,0 l 0,0,0,17008e x">
            <v:stroke joinstyle="miter"/>
          </v:shapetype>
          <v:shape id="WS_polygon92" type="polygon92" style="position:absolute;left:0;text-align:left;margin-left:383.208pt;margin-top:-7.757pt;width:155.905pt;height:170.079pt;z-index:-251656182;mso-position-horizontal-relative:page;mso-position-vertical-relative:page" stroked="f">
            <v:fill color="#ffffff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Góndolas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(Venecia)</w:t>
      </w:r>
      <w:r>
        <w:rPr w:spacing="178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Sagrada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Familia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(Barcelona)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cols w:num="1" w:equalWidth="0">
            <w:col w:w="116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0"/>
        <w:ind w:left="612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bronce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dorado,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fúnebres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artistas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ilus-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lumnata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misma,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artista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eligió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definida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filas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columnas,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embargo,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parecen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sitúe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focos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elipsis,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centro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Obelisco.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oportunidad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Catacumbas.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83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66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Capri)</w:t>
      </w:r>
    </w:p>
    <w:p w:rsidR="005A76FB" w:rsidRDefault="005A76FB" w:rsidP="005A76FB">
      <w:pPr>
        <w:spacing w:before="0" w:after="0" w:line="174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Ná-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espectáculo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inolvidable;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bastaría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llevarse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Mez-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zogiorno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italiano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recuerdo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único.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vi-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ruinas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completas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agosto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Cristo.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empedra-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algunas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mejor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exquisitez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lle-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magníficos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restaurante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servido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tiendas,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exclusi-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joyerías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cafeterías,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confirma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“Perla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Mediterrá-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neo”.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Roma.</w:t>
      </w:r>
    </w:p>
    <w:p w:rsidR="005A76FB" w:rsidRDefault="005A76FB" w:rsidP="005A76FB">
      <w:pPr>
        <w:spacing w:before="0" w:after="0" w:line="283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-2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ROMA-PISA-NIZA</w:t>
      </w:r>
      <w:r>
        <w:rPr>
          <w:rFonts w:ascii="Helvetica" w:hAnsi="Helvetica" w:cs="Helvetica"/>
          <w:b/>
          <w:u w:val="none"/>
          <w:sz w:val="8"/>
          <w:position w:val="6.11016846"/>
          <w:color w:val="a51e24"/>
          <w:w w:val="95"/>
          <w:noProof w:val="true"/>
          <w:spacing w:val="-2"/>
        </w:rPr>
        <w:t>(3)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toscaza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Milagros: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Baptisterio,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inigualable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clinada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sigue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desafiando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gravedad.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Niza.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Monaco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Montecarlo.</w:t>
      </w:r>
    </w:p>
    <w:p w:rsidR="005A76FB" w:rsidRDefault="005A76FB" w:rsidP="005A76FB">
      <w:pPr>
        <w:spacing w:before="0" w:after="0" w:line="283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NIZA-MONTPELLIER-BARCELONA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Montpellier: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española.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Barcelona.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norámico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(incluido)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Barcelona: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Sagrada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Familia,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Cataluña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neuralgico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ciudad)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Ramblas,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01" w:lineRule="exact"/>
        <w:ind w:firstLine="567" w:left="616"/>
        <w:jc w:val="left"/>
        <w:rPr/>
      </w:pPr>
      <w:r>
        <w:rPr w:spacing="18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Si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2"/>
        </w:rPr>
        <w:t>lo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desea,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noche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extra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 w:spacing="-1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Barcelona</w:t>
      </w:r>
      <w:r>
        <w:rPr w:spacing="10">
          <w:rFonts w:ascii="Helvetica" w:hAnsi="Helvetica" w:cs="Helvetica"/>
          <w:u w:val="none"/>
          <w:sz w:val="7"/>
          <w:position w:val="4.52783203"/>
          <w:color w:val="007392"/>
          <w:w w:val="40"/>
          <w:noProof w:val="true"/>
          <w:spacing w:val="0"/>
        </w:rPr>
        <w:t>(1)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AD</w:t>
      </w:r>
    </w:p>
    <w:p w:rsidR="005A76FB" w:rsidRDefault="005A76FB" w:rsidP="005A76FB">
      <w:pPr>
        <w:spacing w:before="0" w:after="0" w:line="168" w:lineRule="exact"/>
        <w:ind w:firstLine="567" w:left="616"/>
        <w:jc w:val="left"/>
        <w:rPr/>
      </w:pPr>
      <w:r>
        <w:rPr w:spacing="18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47"/>
          <w:noProof w:val="true"/>
          <w:spacing w:val="0"/>
        </w:rPr>
        <w:t>En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habitación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doble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80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por</w:t>
      </w:r>
      <w:r>
        <w:rPr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140" w:lineRule="exact"/>
        <w:ind w:firstLine="567" w:left="616"/>
        <w:jc w:val="left"/>
        <w:rPr/>
      </w:pPr>
      <w:r>
        <w:rPr w:spacing="18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47"/>
          <w:noProof w:val="true"/>
          <w:spacing w:val="0"/>
        </w:rPr>
        <w:t>En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habitación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individual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120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por</w:t>
      </w:r>
      <w:r>
        <w:rPr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292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3"/>
          <w:noProof w:val="true"/>
          <w:spacing w:val="-4"/>
        </w:rPr>
        <w:t>BARCELONA-ZARAGOZA-</w:t>
      </w:r>
    </w:p>
    <w:p w:rsidR="005A76FB" w:rsidRDefault="005A76FB" w:rsidP="005A76FB">
      <w:pPr>
        <w:spacing w:before="0" w:after="0" w:line="267" w:lineRule="exact"/>
        <w:ind w:firstLine="46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regreso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barco</w:t>
      </w:r>
    </w:p>
    <w:p w:rsidR="005A76FB" w:rsidRDefault="005A76FB" w:rsidP="005A76FB">
      <w:pPr>
        <w:spacing w:before="0" w:after="0" w:line="170" w:lineRule="exact"/>
        <w:ind w:firstLine="4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Mediterráneo</w:t>
      </w:r>
    </w:p>
    <w:p w:rsidR="005A76FB" w:rsidRDefault="005A76FB" w:rsidP="005A76FB">
      <w:pPr>
        <w:spacing w:before="0" w:after="0" w:line="34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ROMA-BARCELONA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bordo.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Acomodación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doble.</w:t>
      </w:r>
    </w:p>
    <w:p w:rsidR="005A76FB" w:rsidRDefault="005A76FB" w:rsidP="005A76FB">
      <w:pPr>
        <w:spacing w:before="0" w:after="0" w:line="31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2"/>
        </w:rPr>
        <w:t>BARCELONA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18.30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instalaciones.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lu-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Familia,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Cataluña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(emblemá-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73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1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2758789"/>
          <w:color w:val="007392"/>
          <w:w w:val="41"/>
          <w:noProof w:val="true"/>
          <w:spacing w:val="0"/>
        </w:rPr>
        <w:t>(1)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AD</w:t>
      </w:r>
    </w:p>
    <w:p w:rsidR="005A76FB" w:rsidRDefault="005A76FB" w:rsidP="005A76FB">
      <w:pPr>
        <w:spacing w:before="0" w:after="0" w:line="168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80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140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120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29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3"/>
        </w:rPr>
        <w:t>BARCELONA-ZARAGOZA-</w:t>
      </w:r>
    </w:p>
    <w:p w:rsidR="005A76FB" w:rsidRDefault="005A76FB" w:rsidP="005A76FB">
      <w:pPr>
        <w:spacing w:before="0" w:after="0" w:line="166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jamiento.</w:t>
      </w:r>
    </w:p>
    <w:p w:rsidR="005A76FB" w:rsidRDefault="005A76FB" w:rsidP="005A76FB">
      <w:pPr>
        <w:spacing w:before="0" w:after="0" w:line="227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28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Sol,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Thyssen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Bor-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nemisza.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1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42272949"/>
          <w:color w:val="404041"/>
          <w:noProof w:val="true"/>
          <w:spacing w:val="-6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pasajero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toman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nuestro</w:t>
      </w:r>
    </w:p>
    <w:p w:rsidR="005A76FB" w:rsidRDefault="005A76FB" w:rsidP="005A76FB">
      <w:pPr>
        <w:spacing w:before="0" w:after="0" w:line="14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finaliza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día</w:t>
      </w:r>
    </w:p>
    <w:p w:rsidR="005A76FB" w:rsidRDefault="005A76FB" w:rsidP="005A76FB">
      <w:pPr>
        <w:spacing w:before="0" w:after="0" w:lineRule="exact" w:line="240"/>
        <w:ind w:firstLine="107"/>
        <w:rPr/>
      </w:pPr>
    </w:p>
    <w:p w:rsidR="005A76FB" w:rsidRDefault="005A76FB" w:rsidP="005A76FB">
      <w:pPr>
        <w:spacing w:before="0" w:after="0" w:lineRule="exact" w:line="240"/>
        <w:ind w:firstLine="107"/>
        <w:rPr/>
      </w:pPr>
    </w:p>
    <w:p w:rsidR="005A76FB" w:rsidRDefault="005A76FB" w:rsidP="005A76FB">
      <w:pPr>
        <w:spacing w:before="0" w:after="0" w:line="268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248" w:lineRule="exact"/>
        <w:ind w:firstLine="6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160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193" w:lineRule="exact"/>
        <w:ind w:firstLine="1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Londres</w:t>
      </w:r>
    </w:p>
    <w:p w:rsidR="005A76FB" w:rsidRDefault="005A76FB" w:rsidP="005A76FB">
      <w:pPr>
        <w:spacing w:before="0" w:after="0" w:line="25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160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219" w:lineRule="exact"/>
        <w:ind w:firstLine="20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e24"/>
          <w:w w:val="95"/>
          <w:noProof w:val="true"/>
          <w:spacing w:val="-12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e24"/>
          <w:w w:val="95"/>
          <w:noProof w:val="true"/>
          <w:spacing w:val="-12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0039673"/>
          <w:color w:val="231f20"/>
          <w:w w:val="52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0039673"/>
          <w:color w:val="231f20"/>
          <w:w w:val="52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00039673"/>
          <w:color w:val="231f20"/>
          <w:w w:val="70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0039673"/>
          <w:color w:val="231f20"/>
          <w:w w:val="52"/>
          <w:noProof w:val="true"/>
          <w:spacing w:val="0"/>
        </w:rPr>
        <w:t>Madrid</w:t>
      </w:r>
    </w:p>
    <w:p w:rsidR="005A76FB" w:rsidRDefault="005A76FB" w:rsidP="005A76FB">
      <w:pPr>
        <w:tabs>
          <w:tab w:val="left" w:pos="2053"/>
        </w:tabs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2.390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2.185</w:t>
      </w:r>
    </w:p>
    <w:p w:rsidR="005A76FB" w:rsidRDefault="005A76FB" w:rsidP="005A76FB">
      <w:pPr>
        <w:tabs>
          <w:tab w:val="left" w:pos="2053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8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2.505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2.330</w:t>
      </w:r>
    </w:p>
    <w:p w:rsidR="005A76FB" w:rsidRDefault="005A76FB" w:rsidP="005A76FB">
      <w:pPr>
        <w:tabs>
          <w:tab w:val="left" w:pos="2053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7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2.120</w:t>
      </w:r>
    </w:p>
    <w:p w:rsidR="005A76FB" w:rsidRDefault="005A76FB" w:rsidP="005A76FB">
      <w:pPr>
        <w:tabs>
          <w:tab w:val="left" w:pos="2053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5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2.390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2.185</w:t>
      </w:r>
    </w:p>
    <w:p w:rsidR="005A76FB" w:rsidRDefault="005A76FB" w:rsidP="005A76FB">
      <w:pPr>
        <w:tabs>
          <w:tab w:val="left" w:pos="2053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2.235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2.040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Roma-Barcelona.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235</w:t>
      </w:r>
    </w:p>
    <w:p w:rsidR="005A76FB" w:rsidRDefault="005A76FB" w:rsidP="005A76FB">
      <w:pPr>
        <w:tabs>
          <w:tab w:val="left" w:pos="2053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1.260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1.120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Barcelona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2.75408936"/>
          <w:color w:val="ffffff"/>
          <w:shd w:val="clear" w:color="auto" w:fill="a51e24"/>
          <w:w w:val="95"/>
          <w:noProof w:val="true"/>
          <w:spacing w:val="-12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0042725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2364"/>
        </w:tabs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2.155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2.300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2.090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2.155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2.010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Roma-Barcelona.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235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1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1.120</w:t>
      </w:r>
    </w:p>
    <w:p w:rsidR="005A76FB" w:rsidRDefault="005A76FB" w:rsidP="005A76FB">
      <w:pPr>
        <w:spacing w:before="0" w:after="0" w:line="343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0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Asistencia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37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71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Venecia,</w:t>
      </w:r>
    </w:p>
    <w:p w:rsidR="005A76FB" w:rsidRDefault="005A76FB" w:rsidP="005A76FB">
      <w:pPr>
        <w:spacing w:before="0" w:after="0" w:line="137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Roma.</w:t>
      </w:r>
    </w:p>
    <w:p w:rsidR="005A76FB" w:rsidRDefault="005A76FB" w:rsidP="005A76FB">
      <w:pPr>
        <w:spacing w:before="0" w:after="0" w:line="171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37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5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Soho,</w:t>
      </w:r>
    </w:p>
    <w:p w:rsidR="005A76FB" w:rsidRDefault="005A76FB" w:rsidP="005A76FB">
      <w:pPr>
        <w:spacing w:before="0" w:after="0" w:line="14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4"/>
          <w:w w:val="100"/>
        </w:rPr>
        <w:t>Trastéver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4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Mayor.</w:t>
      </w:r>
    </w:p>
    <w:p w:rsidR="005A76FB" w:rsidRDefault="005A76FB" w:rsidP="005A76FB">
      <w:pPr>
        <w:spacing w:before="0" w:after="0" w:line="171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6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7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71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16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terrestre.</w:t>
      </w:r>
    </w:p>
    <w:p w:rsidR="005A76FB" w:rsidRDefault="005A76FB" w:rsidP="005A76FB">
      <w:pPr>
        <w:spacing w:before="0" w:after="0" w:line="16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349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02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Wembley***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www.ibis.com</w:t>
      </w:r>
    </w:p>
    <w:p w:rsidR="005A76FB" w:rsidRDefault="005A76FB" w:rsidP="005A76FB">
      <w:pPr>
        <w:spacing w:before="0" w:after="0" w:line="126" w:lineRule="exact"/>
        <w:ind w:firstLine="6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Thistle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Barbican***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www.thistle.com</w:t>
      </w:r>
    </w:p>
    <w:p w:rsidR="005A76FB" w:rsidRDefault="005A76FB" w:rsidP="005A76FB">
      <w:pPr>
        <w:spacing w:before="0" w:after="0" w:line="17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6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www.novotel.com</w:t>
      </w:r>
    </w:p>
    <w:p w:rsidR="005A76FB" w:rsidRDefault="005A76FB" w:rsidP="005A76FB">
      <w:pPr>
        <w:spacing w:before="0" w:after="0" w:line="136" w:lineRule="exact"/>
        <w:ind w:firstLine="6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Frankfurt***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9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Mulhouse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Centre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www.ibis.com</w:t>
      </w:r>
    </w:p>
    <w:p w:rsidR="005A76FB" w:rsidRDefault="005A76FB" w:rsidP="005A76FB">
      <w:pPr>
        <w:spacing w:before="0" w:after="0" w:line="126" w:lineRule="exact"/>
        <w:ind w:firstLine="5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Aparthotel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Triden***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www.appart-hotel-triden.com</w:t>
      </w:r>
    </w:p>
    <w:p w:rsidR="005A76FB" w:rsidRDefault="005A76FB" w:rsidP="005A76FB">
      <w:pPr>
        <w:spacing w:before="0" w:after="0" w:line="17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www.sogedinhotels.it</w:t>
      </w:r>
    </w:p>
    <w:p w:rsidR="005A76FB" w:rsidRDefault="005A76FB" w:rsidP="005A76FB">
      <w:pPr>
        <w:spacing w:before="0" w:after="0" w:line="16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Delta****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www.deltaflorence.com</w:t>
      </w:r>
    </w:p>
    <w:p w:rsidR="005A76FB" w:rsidRDefault="005A76FB" w:rsidP="005A76FB">
      <w:pPr>
        <w:spacing w:before="0" w:after="0" w:line="16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Aurelio****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www.hotelmarcaurelio.com</w:t>
      </w:r>
    </w:p>
    <w:p w:rsidR="005A76FB" w:rsidRDefault="005A76FB" w:rsidP="005A76FB">
      <w:pPr>
        <w:spacing w:before="0" w:after="0" w:line="16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www.apogiahotels.com</w:t>
      </w:r>
    </w:p>
    <w:p w:rsidR="005A76FB" w:rsidRDefault="005A76FB" w:rsidP="005A76FB">
      <w:pPr>
        <w:spacing w:before="0" w:after="0" w:line="16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City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Park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St.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J.****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www.hotelcityparksantjust.com</w:t>
      </w:r>
    </w:p>
    <w:p w:rsidR="005A76FB" w:rsidRDefault="005A76FB" w:rsidP="005A76FB">
      <w:pPr>
        <w:spacing w:before="0" w:after="0" w:line="16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cols w:num="3" w:equalWidth="0">
            <w:col w:w="4018" w:space="0"/>
            <w:col w:w="3515" w:space="0"/>
            <w:col w:w="41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61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8" type="#_x0000_t202" style="position:absolute;left:0;text-align:left;margin-left:385.418pt;margin-top:639.727pt;width:64.1123047pt;height:47.509998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50" w:lineRule="exact"/>
                    <w:jc w:val="left"/>
                    <w:rPr/>
                  </w:pPr>
                  <w:r>
                    <w:rPr>
                      <w:rFonts w:ascii="Calibri" w:hAnsi="Calibri" w:cs="Calibri"/>
                      <w:b/>
                      <w:i/>
                      <w:u w:val="none"/>
                      <w:sz w:val="65"/>
                      <w:position w:val="0"/>
                      <w:color w:val="ffffff"/>
                      <w:w w:val="95"/>
                      <w:noProof w:val="true"/>
                      <w:spacing w:val="7"/>
                    </w:rPr>
                    <w:t>-30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5" type="#_x0000_t202" style="position:absolute;left:0;text-align:left;margin-left:390.094pt;margin-top:701.401pt;width:72.3320007pt;height:11.635986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3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77"/>
                      <w:noProof w:val="true"/>
                      <w:spacing w:val="0"/>
                    </w:rPr>
                    <w:t>PVP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95"/>
                      <w:noProof w:val="true"/>
                      <w:spacing w:val="-15"/>
                    </w:rPr>
                    <w:t>de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95"/>
                      <w:noProof w:val="true"/>
                      <w:spacing w:val="-12"/>
                    </w:rPr>
                    <w:t>las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95"/>
                      <w:noProof w:val="true"/>
                      <w:spacing w:val="-16"/>
                    </w:rPr>
                    <w:t>mismas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0" type="#_x0000_t202" style="position:absolute;left:0;text-align:left;margin-left:213.95pt;margin-top:703.219pt;width:88.5210114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3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174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Zaragoza.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viaje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Madrid.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Mayor.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27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244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Rule="exact" w:line="240"/>
        <w:ind w:firstLine="0" w:left="6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(días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7,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11,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12,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14).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8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barroca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76257324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76257324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76257324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76257324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76257324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76257324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32" w:lineRule="exact"/>
        <w:ind w:firstLine="34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275" w:lineRule="exact"/>
        <w:ind w:firstLine="5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51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245" w:header="0" w:footer="0" w:gutter="0"/>
          <w:cols w:num="3" w:equalWidth="0">
            <w:col w:w="4018" w:space="0"/>
            <w:col w:w="114" w:space="0"/>
            <w:col w:w="75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61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1" type="#_x0000_t202" style="position:absolute;left:0;text-align:left;margin-left:383.902pt;margin-top:782.506pt;width:88.5212097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Oriente,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Sol,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afamados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Thyssen.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aeropuerto.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Fin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2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245" w:lineRule="exact"/>
        <w:ind w:firstLine="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4528809"/>
          <w:color w:val="a51e24"/>
          <w:noProof w:val="true"/>
          <w:spacing w:val="-3"/>
          <w:w w:val="100"/>
        </w:rPr>
        <w:t>(3)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París-Milán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pax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sea</w:t>
      </w:r>
    </w:p>
    <w:p w:rsidR="005A76FB" w:rsidRDefault="005A76FB" w:rsidP="005A76FB">
      <w:pPr>
        <w:spacing w:before="0" w:after="0" w:line="120" w:lineRule="exact"/>
        <w:ind w:firstLine="1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tren</w:t>
      </w:r>
    </w:p>
    <w:p w:rsidR="005A76FB" w:rsidRDefault="005A76FB" w:rsidP="005A76FB">
      <w:pPr>
        <w:spacing w:before="0" w:after="0" w:line="120" w:lineRule="exact"/>
        <w:ind w:firstLine="1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pernoctándose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</w:p>
    <w:p w:rsidR="005A76FB" w:rsidRDefault="005A76FB" w:rsidP="005A76FB">
      <w:pPr>
        <w:spacing w:before="0" w:after="0" w:line="120" w:lineRule="exact"/>
        <w:ind w:firstLine="1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Mulhose,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igual.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boleto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aéreo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</w:t>
      </w:r>
    </w:p>
    <w:p w:rsidR="005A76FB" w:rsidRDefault="005A76FB" w:rsidP="005A76FB">
      <w:pPr>
        <w:spacing w:before="0" w:after="0" w:line="120" w:lineRule="exact"/>
        <w:ind w:firstLine="1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Panavisión-Tours.</w:t>
      </w:r>
    </w:p>
    <w:p w:rsidR="005A76FB" w:rsidRDefault="005A76FB" w:rsidP="005A76FB">
      <w:pPr>
        <w:spacing w:before="0" w:after="0" w:line="120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Londres-París,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casos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20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Eurostar.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Consultar.</w:t>
      </w:r>
    </w:p>
    <w:p w:rsidR="005A76FB" w:rsidRDefault="005A76FB" w:rsidP="005A76FB">
      <w:pPr>
        <w:spacing w:before="0" w:after="0" w:line="120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notas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págs.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306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319.</w:t>
      </w:r>
    </w:p>
    <w:p w:rsidR="005A76FB" w:rsidRDefault="005A76FB" w:rsidP="005A76FB">
      <w:pPr>
        <w:spacing w:before="0" w:after="0" w:lineRule="exact" w:line="240"/>
        <w:ind w:firstLine="36"/>
        <w:rPr/>
      </w:pPr>
    </w:p>
    <w:p w:rsidR="005A76FB" w:rsidRDefault="005A76FB" w:rsidP="005A76FB">
      <w:pPr>
        <w:spacing w:before="0" w:after="0" w:lineRule="exact" w:line="240"/>
        <w:ind w:firstLine="36"/>
        <w:rPr/>
      </w:pPr>
    </w:p>
    <w:p w:rsidR="005A76FB" w:rsidRDefault="005A76FB" w:rsidP="005A76FB">
      <w:pPr>
        <w:spacing w:before="0" w:after="0" w:line="387" w:lineRule="exact"/>
        <w:ind w:firstLine="10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317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104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49"/>
        <w:rPr/>
      </w:pPr>
    </w:p>
    <w:p w:rsidR="005A76FB" w:rsidRDefault="005A76FB" w:rsidP="005A76FB">
      <w:pPr>
        <w:spacing w:before="0" w:after="0" w:lineRule="exact" w:line="240"/>
        <w:ind w:firstLine="1049"/>
        <w:rPr/>
      </w:pPr>
    </w:p>
    <w:p w:rsidR="005A76FB" w:rsidRDefault="005A76FB" w:rsidP="005A76FB">
      <w:pPr>
        <w:spacing w:before="0" w:after="0" w:lineRule="exact" w:line="240"/>
        <w:ind w:firstLine="1049"/>
        <w:rPr/>
      </w:pPr>
    </w:p>
    <w:p w:rsidR="005A76FB" w:rsidRDefault="005A76FB" w:rsidP="005A76FB">
      <w:pPr>
        <w:spacing w:before="0" w:after="0" w:lineRule="exact" w:line="240"/>
        <w:ind w:firstLine="1049"/>
        <w:rPr/>
      </w:pPr>
    </w:p>
    <w:p w:rsidR="005A76FB" w:rsidRDefault="005A76FB" w:rsidP="005A76FB">
      <w:pPr>
        <w:spacing w:before="0" w:after="0" w:line="1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Windsor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</w:p>
    <w:p w:rsidR="005A76FB" w:rsidRDefault="005A76FB" w:rsidP="005A76FB">
      <w:pPr>
        <w:spacing w:before="0" w:after="0" w:line="122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sectPr w:rsidR="005A76FB" w:rsidSect="005A76FB">
      <w:type w:val="continuous"/>
      <w:pgSz w:w="11905" w:h="16845"/>
      <w:pgMar w:top="185" w:right="0" w:bottom="0" w:left="245" w:header="0" w:footer="0" w:gutter="0"/>
      <w:cols w:num="4" w:equalWidth="0">
        <w:col w:w="4095" w:space="0"/>
        <w:col w:w="3322" w:space="0"/>
        <w:col w:w="140" w:space="0"/>
        <w:col w:w="410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