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7" w:lineRule="exact"/>
        <w:ind w:left="24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956pt;height:841.586pt;z-index:-25165576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A06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32"/>
          <w:position w:val="6.31380463"/>
          <w:color w:val="da1f3d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6.31380463"/>
          <w:color w:val="da1f3d"/>
          <w:noProof w:val="true"/>
          <w:spacing w:val="15"/>
          <w:w w:val="100"/>
        </w:rPr>
        <w:t>SOÑADA</w:t>
      </w:r>
    </w:p>
    <w:p w:rsidR="005A76FB" w:rsidRDefault="005A76FB" w:rsidP="005A76FB">
      <w:pPr>
        <w:spacing w:before="0" w:after="0" w:line="303" w:lineRule="exact"/>
        <w:ind w:firstLine="580" w:left="245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ALEMANIA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9"/>
          <w:w w:val="100"/>
        </w:rPr>
        <w:t>II</w:t>
      </w:r>
    </w:p>
    <w:p w:rsidR="005A76FB" w:rsidRDefault="005A76FB" w:rsidP="005A76FB">
      <w:pPr>
        <w:spacing w:before="0" w:after="0" w:line="199" w:lineRule="exact"/>
        <w:ind w:firstLine="580" w:left="24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580" w:left="24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80" w:left="245"/>
        <w:rPr/>
      </w:pPr>
    </w:p>
    <w:p w:rsidR="005A76FB" w:rsidRDefault="005A76FB" w:rsidP="005A76FB">
      <w:pPr>
        <w:spacing w:before="0" w:after="0" w:line="187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89" w:right="0" w:bottom="0" w:left="0" w:header="0" w:footer="0" w:gutter="0"/>
          <w:cols w:num="3" w:equalWidth="0">
            <w:col w:w="9560" w:space="0"/>
            <w:col w:w="1309" w:space="0"/>
            <w:col w:w="10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201" w:left="62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1" type="#_x0000_t202" style="position:absolute;left:0;text-align:left;margin-left:52.6201pt;margin-top:166.19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8" type="#_x0000_t202" style="position:absolute;left:0;text-align:left;margin-left:52.6201pt;margin-top:175.6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7" type="#_x0000_t202" style="position:absolute;left:0;text-align:left;margin-left:52.6201pt;margin-top:185.02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9" type="#_x0000_t202" style="position:absolute;left:0;text-align:left;margin-left:52.6201pt;margin-top:194.44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3" type="#_x0000_t202" style="position:absolute;left:0;text-align:left;margin-left:52.6201pt;margin-top:203.86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3" type="#_x0000_t202" style="position:absolute;left:0;text-align:left;margin-left:556.27pt;margin-top:202.496pt;width:42.3055992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Colonia,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Hamburgo,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Múnich</w:t>
      </w:r>
    </w:p>
    <w:p w:rsidR="005A76FB" w:rsidRDefault="005A76FB" w:rsidP="005A76FB">
      <w:pPr>
        <w:spacing w:before="0" w:after="0" w:lineRule="exact" w:line="240"/>
        <w:ind w:firstLine="201" w:left="624"/>
        <w:rPr/>
      </w:pPr>
    </w:p>
    <w:p w:rsidR="005A76FB" w:rsidRDefault="005A76FB" w:rsidP="005A76FB">
      <w:pPr>
        <w:spacing w:before="0" w:after="0" w:line="296" w:lineRule="exact"/>
        <w:ind w:firstLine="715" w:left="62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0"/>
        </w:rPr>
        <w:t>“ROMA-FRANKFURT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715" w:left="62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715" w:left="624"/>
        <w:rPr/>
      </w:pPr>
    </w:p>
    <w:p w:rsidR="005A76FB" w:rsidRDefault="005A76FB" w:rsidP="005A76FB">
      <w:pPr>
        <w:spacing w:before="0" w:after="0" w:line="196" w:lineRule="exact"/>
        <w:ind w:firstLine="201" w:left="62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</w:p>
    <w:p w:rsidR="005A76FB" w:rsidRDefault="005A76FB" w:rsidP="005A76FB">
      <w:pPr>
        <w:spacing w:before="0" w:after="0" w:line="160" w:lineRule="exact"/>
        <w:ind w:firstLine="201" w:left="62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Colo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4"/>
        </w:rPr>
        <w:t>H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bu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go,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lí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2"/>
        </w:rPr>
        <w:t>Mú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nic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luye:</w:t>
      </w:r>
    </w:p>
    <w:p w:rsidR="005A76FB" w:rsidRDefault="005A76FB" w:rsidP="005A76FB">
      <w:pPr>
        <w:spacing w:before="0" w:after="0" w:line="262" w:lineRule="exact"/>
        <w:ind w:firstLine="599" w:left="6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Rom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6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599" w:left="6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Va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Si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xt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599" w:left="6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599" w:left="6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ove</w:t>
      </w:r>
      <w:r>
        <w:rPr w:spacing="-7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599" w:left="6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Exc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Lübeck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(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á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599" w:left="624"/>
        <w:rPr/>
      </w:pPr>
    </w:p>
    <w:p w:rsidR="005A76FB" w:rsidRDefault="005A76FB" w:rsidP="005A76FB">
      <w:pPr>
        <w:spacing w:before="0" w:after="0" w:lineRule="exact" w:line="419"/>
        <w:ind w:firstLine="599" w:left="624"/>
        <w:rPr/>
      </w:pPr>
    </w:p>
    <w:p w:rsidR="005A76FB" w:rsidRDefault="005A76FB" w:rsidP="005A76FB">
      <w:pPr>
        <w:spacing w:before="0" w:after="0" w:line="340" w:lineRule="exact"/>
        <w:ind w:firstLine="0" w:left="624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17</w:t>
      </w:r>
    </w:p>
    <w:p w:rsidR="005A76FB" w:rsidRDefault="005A76FB" w:rsidP="005A76FB">
      <w:pPr>
        <w:tabs>
          <w:tab w:val="left" w:pos="3637"/>
        </w:tabs>
        <w:spacing w:before="0" w:after="0" w:line="306" w:lineRule="exact"/>
        <w:ind w:firstLine="417" w:left="62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9"/>
          <w:w w:val="100"/>
        </w:rPr>
        <w:t>í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1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4"/>
          <w:w w:val="100"/>
        </w:rPr>
        <w:t>v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9"/>
          <w:w w:val="100"/>
        </w:rPr>
        <w:t>t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5"/>
          <w:w w:val="100"/>
        </w:rPr>
        <w:t>com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2"/>
          <w:w w:val="100"/>
        </w:rPr>
        <w:t>ida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5"/>
          <w:w w:val="100"/>
        </w:rPr>
        <w:t>es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2.26922607"/>
          <w:color w:val="231f20"/>
          <w:noProof w:val="true"/>
          <w:spacing w:val="10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2.530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16" w:lineRule="exact"/>
        <w:ind w:firstLine="7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3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="292" w:lineRule="exact"/>
        <w:ind w:firstLine="5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541"/>
        <w:rPr/>
      </w:pPr>
    </w:p>
    <w:p w:rsidR="005A76FB" w:rsidRDefault="005A76FB" w:rsidP="005A76FB">
      <w:pPr>
        <w:spacing w:before="0" w:after="0" w:lineRule="exact" w:line="240"/>
        <w:ind w:firstLine="541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32" w:lineRule="exact"/>
        <w:ind w:firstLine="5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300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47" w:lineRule="exact"/>
        <w:ind w:firstLine="5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49" w:lineRule="exact"/>
        <w:ind w:firstLine="3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6" w:lineRule="exact"/>
        <w:ind w:firstLine="4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89" w:right="0" w:bottom="0" w:left="0" w:header="0" w:footer="0" w:gutter="0"/>
          <w:cols w:num="3" w:equalWidth="0">
            <w:col w:w="9443" w:space="0"/>
            <w:col w:w="728" w:space="0"/>
            <w:col w:w="17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5"/>
        <w:ind w:firstLine="4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241" w:left="57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451.891pt;margin-top:491.961pt;width:130.647675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42725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M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M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6"/>
          <w:w w:val="100"/>
        </w:rPr>
        <w:t>unich</w:t>
      </w:r>
    </w:p>
    <w:p w:rsidR="005A76FB" w:rsidRDefault="005A76FB" w:rsidP="005A76FB">
      <w:pPr>
        <w:spacing w:before="0" w:after="0" w:lineRule="exact" w:line="240"/>
        <w:ind w:firstLine="241" w:left="571"/>
        <w:rPr/>
      </w:pPr>
    </w:p>
    <w:p w:rsidR="005A76FB" w:rsidRDefault="005A76FB" w:rsidP="005A76FB">
      <w:pPr>
        <w:spacing w:before="0" w:after="0" w:line="161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169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84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Marcos.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laguna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57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71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acercare-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01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Traste-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-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Augusto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Cassino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Existe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ROMA-FRANKFURT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FRANKFURT-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Rhin-COLONIA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navegaremos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castillos-fortaleza.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Colonia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Gótica,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COLONIA-HANNOVER-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HAMBURGO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Hannover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Leine.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Hamburgo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HAMBURGO: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Lübeck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Lübeck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HAMBURGO-BERLÍN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Berlín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Brandenburgo,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reunificación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Reichs-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xander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Gendarmenmarkt,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Berlín.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Postdam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hectáreas,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prusiano.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BERLÍN-DRESDEN-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MUNICH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Sálida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Dresde,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Múnich,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tradicionales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MUNICH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Bavara.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Neuschwanstein.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MUNICH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Berlín,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908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908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78613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18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77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166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20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21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2.530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2.600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2.705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960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50"/>
        </w:tabs>
        <w:spacing w:before="0" w:after="0" w:line="20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851"/>
        </w:tabs>
        <w:spacing w:before="0" w:after="0" w:line="14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Múnich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311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21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Semicentro</w:t>
      </w:r>
    </w:p>
    <w:p w:rsidR="005A76FB" w:rsidRDefault="005A76FB" w:rsidP="005A76FB">
      <w:pPr>
        <w:spacing w:before="0" w:after="0" w:line="208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Colonia: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Bruhl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Bruhl</w:t>
      </w:r>
    </w:p>
    <w:p w:rsidR="005A76FB" w:rsidRDefault="005A76FB" w:rsidP="005A76FB">
      <w:pPr>
        <w:spacing w:before="0" w:after="0" w:line="180" w:lineRule="exact"/>
        <w:ind w:firstLine="6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Barcelo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Hamburgo: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12036133"/>
          <w:color w:val="231f20"/>
          <w:w w:val="75"/>
          <w:noProof w:val="true"/>
          <w:spacing w:val="-9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Hamburg****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Berlín: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C.W.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6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C.East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8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Feringapark****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Messe****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89" w:right="0" w:bottom="0" w:left="0" w:header="0" w:footer="0" w:gutter="0"/>
          <w:cols w:num="4" w:equalWidth="0">
            <w:col w:w="3306" w:space="0"/>
            <w:col w:w="2735" w:space="0"/>
            <w:col w:w="2987" w:space="0"/>
            <w:col w:w="28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8" w:lineRule="exact"/>
        <w:ind w:firstLine="0" w:left="57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</w:t>
      </w:r>
    </w:p>
    <w:p w:rsidR="005A76FB" w:rsidRDefault="005A76FB" w:rsidP="005A76FB">
      <w:pPr>
        <w:spacing w:before="0" w:after="0" w:line="170" w:lineRule="exact"/>
        <w:ind w:firstLine="0" w:left="5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Desayuno-buffet.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tico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recomenda-</w:t>
      </w:r>
    </w:p>
    <w:p w:rsidR="005A76FB" w:rsidRDefault="005A76FB" w:rsidP="005A76FB">
      <w:pPr>
        <w:tabs>
          <w:tab w:val="left" w:pos="1924"/>
        </w:tabs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89" w:right="0" w:bottom="0" w:left="0" w:header="0" w:footer="0" w:gutter="0"/>
          <w:cols w:num="3" w:equalWidth="0">
            <w:col w:w="3306" w:space="0"/>
            <w:col w:w="2904" w:space="0"/>
            <w:col w:w="57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171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19" w:h="16833"/>
      <w:pgMar w:top="189" w:right="0" w:bottom="0" w:left="0" w:header="0" w:footer="0" w:gutter="0"/>
      <w:cols w:num="1" w:equalWidth="0">
        <w:col w:w="119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